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E17EA" w14:textId="5591F926" w:rsidR="008301C5" w:rsidRPr="0039524F" w:rsidRDefault="00BA6A7A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A6A7A">
        <w:rPr>
          <w:rFonts w:ascii="Times New Roman" w:hAnsi="Times New Roman"/>
          <w:b/>
          <w:sz w:val="28"/>
          <w:szCs w:val="28"/>
        </w:rPr>
        <w:t xml:space="preserve"> </w:t>
      </w:r>
      <w:r w:rsidR="00163F4C"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39524F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14:paraId="13F82A20" w14:textId="6D8DE4C2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  <w:t xml:space="preserve"> </w:t>
      </w:r>
      <w:r w:rsidR="008A03E3">
        <w:rPr>
          <w:rFonts w:ascii="Times New Roman" w:hAnsi="Times New Roman"/>
          <w:sz w:val="28"/>
          <w:szCs w:val="28"/>
        </w:rPr>
        <w:t>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    </w:t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39524F">
        <w:rPr>
          <w:rFonts w:ascii="Times New Roman" w:hAnsi="Times New Roman"/>
          <w:sz w:val="28"/>
          <w:szCs w:val="28"/>
        </w:rPr>
        <w:t>20</w:t>
      </w:r>
      <w:r w:rsidR="00BA6A7A" w:rsidRPr="00BA6A7A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>г.</w:t>
      </w:r>
    </w:p>
    <w:p w14:paraId="3274D75B" w14:textId="77777777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ab/>
      </w:r>
      <w:r w:rsidR="0009644D" w:rsidRPr="0039524F">
        <w:rPr>
          <w:rFonts w:ascii="Times New Roman" w:hAnsi="Times New Roman"/>
          <w:sz w:val="28"/>
          <w:szCs w:val="28"/>
        </w:rPr>
        <w:t xml:space="preserve">Филиал </w:t>
      </w:r>
      <w:r w:rsidR="001B3C03" w:rsidRPr="0039524F">
        <w:rPr>
          <w:rFonts w:ascii="Times New Roman" w:hAnsi="Times New Roman"/>
          <w:sz w:val="28"/>
          <w:szCs w:val="28"/>
        </w:rPr>
        <w:t>ПАО «МРСК Центра»</w:t>
      </w:r>
      <w:r w:rsidR="0009644D" w:rsidRPr="0039524F">
        <w:rPr>
          <w:rFonts w:ascii="Times New Roman" w:hAnsi="Times New Roman"/>
          <w:bCs/>
          <w:sz w:val="28"/>
          <w:szCs w:val="28"/>
        </w:rPr>
        <w:t xml:space="preserve"> - «</w:t>
      </w:r>
      <w:r w:rsidR="008A03E3">
        <w:rPr>
          <w:rFonts w:ascii="Times New Roman" w:hAnsi="Times New Roman"/>
          <w:bCs/>
          <w:sz w:val="28"/>
          <w:szCs w:val="28"/>
        </w:rPr>
        <w:t>____</w:t>
      </w:r>
      <w:r w:rsidR="0009644D" w:rsidRPr="0039524F">
        <w:rPr>
          <w:rFonts w:ascii="Times New Roman" w:hAnsi="Times New Roman"/>
          <w:bCs/>
          <w:sz w:val="28"/>
          <w:szCs w:val="28"/>
        </w:rPr>
        <w:t>энерго»</w:t>
      </w:r>
      <w:r w:rsidRPr="0039524F">
        <w:rPr>
          <w:rFonts w:ascii="Times New Roman" w:hAnsi="Times New Roman"/>
          <w:bCs/>
          <w:sz w:val="28"/>
          <w:szCs w:val="28"/>
        </w:rPr>
        <w:t xml:space="preserve"> именуемое в дальнейшем «Заказчик», </w:t>
      </w:r>
      <w:r w:rsidRPr="0039524F">
        <w:rPr>
          <w:rFonts w:ascii="Times New Roman" w:hAnsi="Times New Roman"/>
          <w:sz w:val="28"/>
          <w:szCs w:val="28"/>
        </w:rPr>
        <w:t>в лице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  <w:r w:rsidR="001B3C03" w:rsidRPr="0039524F">
        <w:rPr>
          <w:rFonts w:ascii="Times New Roman" w:hAnsi="Times New Roman"/>
          <w:sz w:val="28"/>
          <w:szCs w:val="28"/>
        </w:rPr>
        <w:t>________</w:t>
      </w:r>
      <w:r w:rsidR="00700B19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</w:t>
      </w:r>
      <w:r w:rsidRPr="0039524F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39524F">
        <w:rPr>
          <w:rFonts w:ascii="Times New Roman" w:hAnsi="Times New Roman"/>
          <w:sz w:val="28"/>
          <w:szCs w:val="28"/>
        </w:rPr>
        <w:t>______________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 xml:space="preserve">именуемое в дальнейшем «Энергосервисная компания», «ЭСК», </w:t>
      </w:r>
      <w:r w:rsidR="000E4705" w:rsidRPr="0039524F">
        <w:rPr>
          <w:rFonts w:ascii="Times New Roman" w:hAnsi="Times New Roman"/>
          <w:sz w:val="28"/>
          <w:szCs w:val="28"/>
        </w:rPr>
        <w:t xml:space="preserve">в лице </w:t>
      </w:r>
      <w:r w:rsidR="001B3C03" w:rsidRPr="0039524F">
        <w:rPr>
          <w:rFonts w:ascii="Times New Roman" w:hAnsi="Times New Roman"/>
          <w:sz w:val="28"/>
          <w:szCs w:val="28"/>
        </w:rPr>
        <w:t>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, </w:t>
      </w:r>
      <w:r w:rsidRPr="0039524F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энергосервисный контракт, далее «Контракт», о нижеследующем:</w:t>
      </w:r>
    </w:p>
    <w:p w14:paraId="47768DB5" w14:textId="77777777" w:rsidR="008301C5" w:rsidRPr="0039524F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14:paraId="2A2735D1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39524F">
        <w:rPr>
          <w:rFonts w:ascii="Times New Roman" w:hAnsi="Times New Roman"/>
          <w:sz w:val="28"/>
          <w:szCs w:val="28"/>
        </w:rPr>
        <w:t>в виде услуг, направленных</w:t>
      </w:r>
      <w:r w:rsidRPr="0039524F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9524F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39524F">
        <w:rPr>
          <w:rFonts w:ascii="Times New Roman" w:hAnsi="Times New Roman"/>
          <w:sz w:val="28"/>
          <w:szCs w:val="28"/>
        </w:rPr>
        <w:t>Заказчик</w:t>
      </w:r>
      <w:r w:rsidR="00CA48C3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>, а Заказчик оплачивает услуги Энергосервисной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</w:t>
      </w:r>
      <w:r w:rsidR="0009644D" w:rsidRPr="0039524F">
        <w:rPr>
          <w:rFonts w:ascii="Times New Roman" w:hAnsi="Times New Roman"/>
          <w:sz w:val="28"/>
          <w:szCs w:val="28"/>
        </w:rPr>
        <w:t xml:space="preserve"> согласно технического задания (приложение №17)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D485D54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9524F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39524F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39524F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C314785" w14:textId="75FA414B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9524F">
        <w:rPr>
          <w:rFonts w:ascii="Times New Roman" w:hAnsi="Times New Roman"/>
          <w:sz w:val="28"/>
          <w:szCs w:val="28"/>
        </w:rPr>
        <w:t xml:space="preserve"> (</w:t>
      </w:r>
      <w:r w:rsidR="00334882" w:rsidRPr="00BB766F">
        <w:rPr>
          <w:rFonts w:ascii="Times New Roman" w:hAnsi="Times New Roman"/>
          <w:sz w:val="28"/>
          <w:szCs w:val="28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9524F">
        <w:rPr>
          <w:rFonts w:ascii="Times New Roman" w:hAnsi="Times New Roman"/>
          <w:sz w:val="28"/>
          <w:szCs w:val="28"/>
        </w:rPr>
        <w:t>)</w:t>
      </w:r>
      <w:r w:rsidR="001429E7">
        <w:rPr>
          <w:rFonts w:ascii="Times New Roman" w:hAnsi="Times New Roman"/>
          <w:sz w:val="28"/>
          <w:szCs w:val="28"/>
        </w:rPr>
        <w:t xml:space="preserve"> путем модернизации парка приборов учета электроэнергии на объектах и в объеме в соответствии с </w:t>
      </w:r>
      <w:r w:rsidR="001429E7" w:rsidRPr="00612F84">
        <w:rPr>
          <w:rFonts w:ascii="Times New Roman" w:hAnsi="Times New Roman"/>
          <w:sz w:val="28"/>
          <w:szCs w:val="28"/>
        </w:rPr>
        <w:t xml:space="preserve">приложением </w:t>
      </w:r>
      <w:r w:rsidR="00465932">
        <w:rPr>
          <w:rFonts w:ascii="Times New Roman" w:hAnsi="Times New Roman"/>
          <w:sz w:val="28"/>
          <w:szCs w:val="28"/>
        </w:rPr>
        <w:t xml:space="preserve">№11 и </w:t>
      </w:r>
      <w:r w:rsidR="001429E7" w:rsidRPr="00612F84">
        <w:rPr>
          <w:rFonts w:ascii="Times New Roman" w:hAnsi="Times New Roman"/>
          <w:sz w:val="28"/>
          <w:szCs w:val="28"/>
        </w:rPr>
        <w:t>№</w:t>
      </w:r>
      <w:r w:rsidR="00612F84" w:rsidRPr="00612F84">
        <w:rPr>
          <w:rFonts w:ascii="Times New Roman" w:hAnsi="Times New Roman"/>
          <w:sz w:val="28"/>
          <w:szCs w:val="28"/>
        </w:rPr>
        <w:t>17</w:t>
      </w:r>
      <w:r w:rsidR="00612F84">
        <w:rPr>
          <w:rFonts w:ascii="Times New Roman" w:hAnsi="Times New Roman"/>
          <w:sz w:val="28"/>
          <w:szCs w:val="28"/>
        </w:rPr>
        <w:t xml:space="preserve"> и</w:t>
      </w:r>
      <w:r w:rsidR="001429E7">
        <w:rPr>
          <w:rFonts w:ascii="Times New Roman" w:hAnsi="Times New Roman"/>
          <w:sz w:val="28"/>
          <w:szCs w:val="28"/>
        </w:rPr>
        <w:t xml:space="preserve"> организации процедуры ввода в эксплуатацию установленных приборов учета электроэнергии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991714A" w14:textId="77777777" w:rsidR="00B77827" w:rsidRPr="0039524F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39524F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39524F">
        <w:rPr>
          <w:rFonts w:ascii="Times New Roman" w:hAnsi="Times New Roman"/>
          <w:sz w:val="28"/>
          <w:szCs w:val="28"/>
        </w:rPr>
        <w:t>х</w:t>
      </w:r>
      <w:r w:rsidR="00303B4B" w:rsidRPr="0039524F">
        <w:rPr>
          <w:rFonts w:ascii="Times New Roman" w:hAnsi="Times New Roman"/>
          <w:sz w:val="28"/>
          <w:szCs w:val="28"/>
        </w:rPr>
        <w:t xml:space="preserve"> к </w:t>
      </w:r>
      <w:r w:rsidRPr="0039524F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39524F">
        <w:rPr>
          <w:rFonts w:ascii="Times New Roman" w:hAnsi="Times New Roman"/>
          <w:sz w:val="28"/>
          <w:szCs w:val="28"/>
        </w:rPr>
        <w:t xml:space="preserve">10(6) кВ </w:t>
      </w:r>
      <w:r w:rsidRPr="0039524F">
        <w:rPr>
          <w:rFonts w:ascii="Times New Roman" w:hAnsi="Times New Roman"/>
          <w:sz w:val="28"/>
          <w:szCs w:val="28"/>
        </w:rPr>
        <w:t>подст</w:t>
      </w:r>
      <w:r w:rsidR="00303B4B" w:rsidRPr="0039524F">
        <w:rPr>
          <w:rFonts w:ascii="Times New Roman" w:hAnsi="Times New Roman"/>
          <w:sz w:val="28"/>
          <w:szCs w:val="28"/>
        </w:rPr>
        <w:t xml:space="preserve">анции 110/35/10/6 кВ: </w:t>
      </w:r>
      <w:r w:rsidRPr="0039524F">
        <w:rPr>
          <w:rFonts w:ascii="Times New Roman" w:hAnsi="Times New Roman"/>
          <w:sz w:val="28"/>
          <w:szCs w:val="28"/>
        </w:rPr>
        <w:t>ВЛ-10 (6) кВ с точками подключения высоковольтных потребителей, трансформаторные пункты 10(6)/0,4 кВ</w:t>
      </w:r>
      <w:r w:rsidR="006517F6" w:rsidRPr="0039524F">
        <w:rPr>
          <w:rFonts w:ascii="Times New Roman" w:hAnsi="Times New Roman"/>
          <w:sz w:val="28"/>
          <w:szCs w:val="28"/>
        </w:rPr>
        <w:t xml:space="preserve"> (далее – ТП)</w:t>
      </w:r>
      <w:r w:rsidRPr="0039524F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4 кВ, отходящие от ТП, с точками подключения физических и юридических лиц. </w:t>
      </w:r>
      <w:r w:rsidR="002001D4" w:rsidRPr="0039524F">
        <w:rPr>
          <w:rFonts w:ascii="Times New Roman" w:hAnsi="Times New Roman"/>
          <w:sz w:val="28"/>
          <w:szCs w:val="28"/>
        </w:rPr>
        <w:t xml:space="preserve">Перечень объектов энергосервисного Контракта указан в приложении 9. </w:t>
      </w:r>
      <w:r w:rsidR="00941884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39524F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39524F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14:paraId="4BB3F1A8" w14:textId="77777777" w:rsidR="008301C5" w:rsidRPr="0039524F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9524F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39524F">
        <w:rPr>
          <w:rFonts w:ascii="Times New Roman" w:hAnsi="Times New Roman"/>
          <w:sz w:val="28"/>
          <w:szCs w:val="28"/>
        </w:rPr>
        <w:t xml:space="preserve"> и роста </w:t>
      </w:r>
      <w:r w:rsidR="007211D8" w:rsidRPr="0039524F">
        <w:rPr>
          <w:rFonts w:ascii="Times New Roman" w:hAnsi="Times New Roman"/>
          <w:sz w:val="28"/>
          <w:szCs w:val="28"/>
        </w:rPr>
        <w:lastRenderedPageBreak/>
        <w:t>объема оказанных услуг, которые образуются в результате оказания ЭСК услуг по настоящему Контракту</w:t>
      </w:r>
      <w:r w:rsidRPr="0039524F">
        <w:rPr>
          <w:rFonts w:ascii="Times New Roman" w:hAnsi="Times New Roman"/>
          <w:sz w:val="28"/>
          <w:szCs w:val="28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9524F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4AA8B3" w14:textId="72331B9D" w:rsidR="00DA6A0F" w:rsidRPr="0039524F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Энергосервисная компания разрабатывает и согласовывает с Заказчиком сметную документацию в </w:t>
      </w:r>
      <w:r w:rsidR="005B43D9">
        <w:rPr>
          <w:rFonts w:ascii="Times New Roman" w:hAnsi="Times New Roman"/>
          <w:sz w:val="28"/>
          <w:szCs w:val="28"/>
        </w:rPr>
        <w:t>течении</w:t>
      </w:r>
      <w:r w:rsidR="005B43D9" w:rsidRPr="0039524F">
        <w:rPr>
          <w:rFonts w:ascii="Times New Roman" w:hAnsi="Times New Roman"/>
          <w:sz w:val="28"/>
          <w:szCs w:val="28"/>
        </w:rPr>
        <w:t xml:space="preserve"> </w:t>
      </w:r>
      <w:r w:rsidR="005B43D9">
        <w:rPr>
          <w:rFonts w:ascii="Times New Roman" w:hAnsi="Times New Roman"/>
          <w:sz w:val="28"/>
          <w:szCs w:val="28"/>
        </w:rPr>
        <w:t>3</w:t>
      </w:r>
      <w:r w:rsidR="005B43D9" w:rsidRPr="0039524F">
        <w:rPr>
          <w:rFonts w:ascii="Times New Roman" w:hAnsi="Times New Roman"/>
          <w:sz w:val="28"/>
          <w:szCs w:val="28"/>
        </w:rPr>
        <w:t xml:space="preserve">0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с даты </w:t>
      </w:r>
      <w:r w:rsidR="005B43D9">
        <w:rPr>
          <w:rFonts w:ascii="Times New Roman" w:hAnsi="Times New Roman"/>
          <w:sz w:val="28"/>
          <w:szCs w:val="28"/>
        </w:rPr>
        <w:t>согласования технорабочего проекта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836BFBB" w14:textId="77777777" w:rsidR="004B20A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</w:t>
      </w:r>
      <w:r w:rsidR="004B20A1">
        <w:rPr>
          <w:rFonts w:ascii="Times New Roman" w:hAnsi="Times New Roman"/>
          <w:sz w:val="28"/>
          <w:szCs w:val="28"/>
        </w:rPr>
        <w:t>все перечисленные ниже требования исполнены:</w:t>
      </w:r>
    </w:p>
    <w:p w14:paraId="27664792" w14:textId="2DB73AF7" w:rsidR="004B20A1" w:rsidRDefault="00727CAC" w:rsidP="002F0335">
      <w:pPr>
        <w:pStyle w:val="a4"/>
        <w:widowControl w:val="0"/>
        <w:numPr>
          <w:ilvl w:val="0"/>
          <w:numId w:val="19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F84">
        <w:rPr>
          <w:rFonts w:ascii="Times New Roman" w:hAnsi="Times New Roman"/>
          <w:sz w:val="28"/>
          <w:szCs w:val="28"/>
        </w:rPr>
        <w:t>ЭСК надлежащим образом выполн</w:t>
      </w:r>
      <w:r w:rsidR="004B20A1">
        <w:rPr>
          <w:rFonts w:ascii="Times New Roman" w:hAnsi="Times New Roman"/>
          <w:sz w:val="28"/>
          <w:szCs w:val="28"/>
        </w:rPr>
        <w:t>ены</w:t>
      </w:r>
      <w:r w:rsidRPr="00612F84">
        <w:rPr>
          <w:rFonts w:ascii="Times New Roman" w:hAnsi="Times New Roman"/>
          <w:sz w:val="28"/>
          <w:szCs w:val="28"/>
        </w:rPr>
        <w:t xml:space="preserve"> энергосберегающие мероприятия, предусмотренные разделом 5 настоящего Контракта</w:t>
      </w:r>
      <w:r w:rsidR="004B20A1">
        <w:rPr>
          <w:rFonts w:ascii="Times New Roman" w:hAnsi="Times New Roman"/>
          <w:sz w:val="28"/>
          <w:szCs w:val="28"/>
        </w:rPr>
        <w:t>;</w:t>
      </w:r>
    </w:p>
    <w:p w14:paraId="541BAA74" w14:textId="02DC9D2A" w:rsidR="000A59FC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>
        <w:rPr>
          <w:rFonts w:ascii="Times New Roman" w:hAnsi="Times New Roman"/>
          <w:sz w:val="28"/>
          <w:szCs w:val="28"/>
        </w:rPr>
        <w:t>.</w:t>
      </w:r>
    </w:p>
    <w:p w14:paraId="239D4672" w14:textId="0907AE6A" w:rsidR="008301C5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 xml:space="preserve">суммарный размер платежей Заказчика </w:t>
      </w:r>
      <w:r w:rsidR="005915D9" w:rsidRPr="00612F84">
        <w:rPr>
          <w:rFonts w:ascii="Times New Roman" w:hAnsi="Times New Roman"/>
          <w:sz w:val="28"/>
          <w:szCs w:val="28"/>
        </w:rPr>
        <w:t>достиг</w:t>
      </w:r>
      <w:r w:rsidR="00727CAC" w:rsidRPr="00612F84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</w:t>
      </w:r>
      <w:r w:rsidR="0024792E">
        <w:rPr>
          <w:rFonts w:ascii="Times New Roman" w:hAnsi="Times New Roman"/>
          <w:sz w:val="28"/>
          <w:szCs w:val="28"/>
        </w:rPr>
        <w:t>.</w:t>
      </w:r>
    </w:p>
    <w:p w14:paraId="14F7FF3E" w14:textId="77777777" w:rsidR="0024792E" w:rsidRPr="0039524F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63A453F6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ЦЕНА КОНТРАКТА</w:t>
      </w:r>
    </w:p>
    <w:p w14:paraId="3235E853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91E7777" w14:textId="77777777" w:rsidR="0004330E" w:rsidRPr="0039524F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</w:p>
    <w:p w14:paraId="00D9FCBB" w14:textId="69647961" w:rsidR="008301C5" w:rsidRPr="0039524F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39524F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39524F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и  составляет </w:t>
      </w:r>
      <w:r w:rsidR="0090596B" w:rsidRPr="0090596B">
        <w:rPr>
          <w:rFonts w:ascii="Times New Roman" w:hAnsi="Times New Roman"/>
          <w:sz w:val="28"/>
          <w:szCs w:val="28"/>
        </w:rPr>
        <w:t>_______</w:t>
      </w:r>
      <w:r w:rsidR="0024792E">
        <w:rPr>
          <w:rFonts w:ascii="Times New Roman" w:hAnsi="Times New Roman"/>
          <w:sz w:val="28"/>
          <w:szCs w:val="28"/>
        </w:rPr>
        <w:t xml:space="preserve"> </w:t>
      </w:r>
      <w:r w:rsidR="002962D1" w:rsidRPr="0024792E">
        <w:rPr>
          <w:rFonts w:ascii="Times New Roman" w:hAnsi="Times New Roman"/>
          <w:sz w:val="28"/>
          <w:szCs w:val="28"/>
        </w:rPr>
        <w:t>руб.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10BE5" w:rsidRPr="0039524F">
        <w:rPr>
          <w:rFonts w:ascii="Times New Roman" w:hAnsi="Times New Roman"/>
          <w:sz w:val="28"/>
          <w:szCs w:val="28"/>
        </w:rPr>
        <w:t>(</w:t>
      </w:r>
      <w:r w:rsidRPr="0039524F">
        <w:rPr>
          <w:rFonts w:ascii="Times New Roman" w:hAnsi="Times New Roman"/>
          <w:sz w:val="28"/>
          <w:szCs w:val="28"/>
        </w:rPr>
        <w:t>с</w:t>
      </w:r>
      <w:r w:rsidR="00010BE5" w:rsidRPr="0039524F">
        <w:rPr>
          <w:rFonts w:ascii="Times New Roman" w:hAnsi="Times New Roman"/>
          <w:sz w:val="28"/>
          <w:szCs w:val="28"/>
        </w:rPr>
        <w:t xml:space="preserve"> учетом</w:t>
      </w:r>
      <w:r w:rsidRPr="0039524F">
        <w:rPr>
          <w:rFonts w:ascii="Times New Roman" w:hAnsi="Times New Roman"/>
          <w:sz w:val="28"/>
          <w:szCs w:val="28"/>
        </w:rPr>
        <w:t xml:space="preserve"> НДС</w:t>
      </w:r>
      <w:r w:rsidR="00010BE5" w:rsidRPr="0039524F">
        <w:rPr>
          <w:rFonts w:ascii="Times New Roman" w:hAnsi="Times New Roman"/>
          <w:sz w:val="28"/>
          <w:szCs w:val="28"/>
        </w:rPr>
        <w:t>)</w:t>
      </w:r>
      <w:r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39524F">
        <w:rPr>
          <w:rFonts w:ascii="Times New Roman" w:hAnsi="Times New Roman"/>
          <w:sz w:val="28"/>
          <w:szCs w:val="28"/>
        </w:rPr>
        <w:t>ов 2.5, 3.</w:t>
      </w:r>
      <w:r w:rsidR="00815547" w:rsidRPr="0039524F">
        <w:rPr>
          <w:rFonts w:ascii="Times New Roman" w:hAnsi="Times New Roman"/>
          <w:sz w:val="28"/>
          <w:szCs w:val="28"/>
        </w:rPr>
        <w:t>2</w:t>
      </w:r>
      <w:r w:rsidR="00727CAC"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45C14602" w14:textId="601FDED8" w:rsidR="008301C5" w:rsidRPr="0039524F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39524F">
        <w:rPr>
          <w:rFonts w:ascii="Times New Roman" w:hAnsi="Times New Roman"/>
          <w:sz w:val="28"/>
          <w:szCs w:val="28"/>
        </w:rPr>
        <w:t xml:space="preserve"> не менее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4792E">
        <w:rPr>
          <w:rFonts w:ascii="Times New Roman" w:hAnsi="Times New Roman"/>
          <w:sz w:val="28"/>
          <w:szCs w:val="28"/>
        </w:rPr>
        <w:t>_________</w:t>
      </w:r>
      <w:r w:rsidR="009C07C3" w:rsidRPr="0039524F">
        <w:rPr>
          <w:rFonts w:ascii="Times New Roman" w:hAnsi="Times New Roman"/>
          <w:sz w:val="28"/>
          <w:szCs w:val="28"/>
        </w:rPr>
        <w:t> </w:t>
      </w:r>
      <w:r w:rsidR="00815547" w:rsidRPr="0039524F">
        <w:rPr>
          <w:rFonts w:ascii="Times New Roman" w:hAnsi="Times New Roman"/>
          <w:sz w:val="28"/>
          <w:szCs w:val="28"/>
        </w:rPr>
        <w:t xml:space="preserve">кВт·ч и </w:t>
      </w:r>
      <w:r w:rsidR="003B521B" w:rsidRPr="0039524F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39524F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39524F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39524F">
        <w:rPr>
          <w:rFonts w:ascii="Times New Roman" w:hAnsi="Times New Roman"/>
          <w:sz w:val="28"/>
          <w:szCs w:val="28"/>
        </w:rPr>
        <w:t>Контракту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2A79DC9" w14:textId="77777777" w:rsidR="008B7EDE" w:rsidRPr="0039524F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9524F">
        <w:rPr>
          <w:rFonts w:ascii="Times New Roman" w:hAnsi="Times New Roman"/>
          <w:sz w:val="28"/>
          <w:szCs w:val="28"/>
        </w:rPr>
        <w:t>П</w:t>
      </w:r>
      <w:r w:rsidRPr="0039524F">
        <w:rPr>
          <w:rFonts w:ascii="Times New Roman" w:hAnsi="Times New Roman"/>
          <w:sz w:val="28"/>
          <w:szCs w:val="28"/>
        </w:rPr>
        <w:t xml:space="preserve">риложении № 5, являющимся неотъемлемой частью настоящего Контракта. </w:t>
      </w:r>
      <w:r w:rsidR="00727CAC" w:rsidRPr="0039524F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35CEBE8" w14:textId="1ED4A2E7" w:rsidR="00815547" w:rsidRPr="0039524F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39524F">
        <w:rPr>
          <w:rFonts w:ascii="Times New Roman" w:hAnsi="Times New Roman"/>
          <w:sz w:val="28"/>
          <w:szCs w:val="28"/>
        </w:rPr>
        <w:t xml:space="preserve">объём </w:t>
      </w:r>
      <w:r w:rsidRPr="0039524F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9524F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39524F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612F84">
        <w:rPr>
          <w:rFonts w:ascii="Times New Roman" w:hAnsi="Times New Roman"/>
          <w:sz w:val="28"/>
          <w:szCs w:val="28"/>
        </w:rPr>
        <w:t xml:space="preserve">срок действия контракта и </w:t>
      </w:r>
      <w:r w:rsidRPr="0039524F">
        <w:rPr>
          <w:rFonts w:ascii="Times New Roman" w:hAnsi="Times New Roman"/>
          <w:sz w:val="28"/>
          <w:szCs w:val="28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1133F7" w:rsidRPr="0039524F">
        <w:rPr>
          <w:rFonts w:ascii="Times New Roman" w:hAnsi="Times New Roman"/>
          <w:sz w:val="28"/>
          <w:szCs w:val="28"/>
        </w:rPr>
        <w:t>.</w:t>
      </w:r>
      <w:r w:rsidR="002350FD" w:rsidRPr="0039524F">
        <w:rPr>
          <w:rFonts w:ascii="Times New Roman" w:hAnsi="Times New Roman"/>
          <w:sz w:val="28"/>
          <w:szCs w:val="28"/>
        </w:rPr>
        <w:t xml:space="preserve"> </w:t>
      </w:r>
      <w:r w:rsidR="00815547" w:rsidRPr="0039524F">
        <w:rPr>
          <w:rFonts w:ascii="Times New Roman" w:hAnsi="Times New Roman"/>
          <w:sz w:val="28"/>
          <w:szCs w:val="28"/>
        </w:rPr>
        <w:lastRenderedPageBreak/>
        <w:t>Если суммарный размер платежей Заказчика достиг цены Контракта,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>
        <w:rPr>
          <w:rFonts w:ascii="Times New Roman" w:hAnsi="Times New Roman"/>
          <w:sz w:val="28"/>
          <w:szCs w:val="28"/>
        </w:rPr>
        <w:t xml:space="preserve"> Заказчик производит выплаты ЭСК до момента достижения суммарного объема экономии энергетических ресурсов в натуральных</w:t>
      </w:r>
      <w:r w:rsidR="00F822EC">
        <w:rPr>
          <w:rFonts w:ascii="Times New Roman" w:hAnsi="Times New Roman"/>
          <w:sz w:val="28"/>
          <w:szCs w:val="28"/>
        </w:rPr>
        <w:t xml:space="preserve"> единицах, определенного пунктом 2.2, настоящего Контракта.</w:t>
      </w:r>
    </w:p>
    <w:p w14:paraId="6ED2EC7C" w14:textId="77777777" w:rsidR="00270C6D" w:rsidRPr="0039524F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случае, если в процессе исполнения настоящего Контракта изменится общее количество точек учета</w:t>
      </w:r>
      <w:r w:rsidR="00624E70" w:rsidRPr="0039524F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39524F">
        <w:rPr>
          <w:rFonts w:ascii="Times New Roman" w:hAnsi="Times New Roman"/>
          <w:sz w:val="28"/>
          <w:szCs w:val="28"/>
        </w:rPr>
        <w:t>1</w:t>
      </w:r>
      <w:r w:rsidR="00624E70" w:rsidRPr="0039524F">
        <w:rPr>
          <w:rFonts w:ascii="Times New Roman" w:hAnsi="Times New Roman"/>
          <w:sz w:val="28"/>
          <w:szCs w:val="28"/>
        </w:rPr>
        <w:t>%</w:t>
      </w:r>
      <w:r w:rsidRPr="0039524F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39524F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39524F">
        <w:rPr>
          <w:rFonts w:ascii="Times New Roman" w:hAnsi="Times New Roman"/>
          <w:sz w:val="28"/>
          <w:szCs w:val="28"/>
        </w:rPr>
        <w:t>установленн</w:t>
      </w:r>
      <w:r w:rsidR="00624E70" w:rsidRPr="0039524F">
        <w:rPr>
          <w:rFonts w:ascii="Times New Roman" w:hAnsi="Times New Roman"/>
          <w:sz w:val="28"/>
          <w:szCs w:val="28"/>
        </w:rPr>
        <w:t>ой при заключении Контракта</w:t>
      </w:r>
      <w:r w:rsidRPr="0039524F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39524F">
        <w:rPr>
          <w:rFonts w:ascii="Times New Roman" w:hAnsi="Times New Roman"/>
          <w:sz w:val="28"/>
          <w:szCs w:val="28"/>
        </w:rPr>
        <w:t>.</w:t>
      </w:r>
    </w:p>
    <w:p w14:paraId="2CC73CA5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26E597C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14:paraId="0E6BD83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A51AA3D" w14:textId="77777777" w:rsidR="008B7EDE" w:rsidRPr="0039524F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 xml:space="preserve">а, но не более 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(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) лет. </w:t>
      </w:r>
    </w:p>
    <w:p w14:paraId="09FCC938" w14:textId="77777777" w:rsidR="005059B4" w:rsidRPr="0039524F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выявления несоответствия фактических результатов полученной экономии средств Заказчика ранее запланированному уровню в целом по Контракту, Стороны </w:t>
      </w:r>
      <w:r w:rsidR="009E4B81" w:rsidRPr="0039524F">
        <w:rPr>
          <w:rFonts w:ascii="Times New Roman" w:hAnsi="Times New Roman"/>
          <w:sz w:val="28"/>
          <w:szCs w:val="28"/>
        </w:rPr>
        <w:t>обязаны</w:t>
      </w:r>
      <w:r w:rsidR="005D70D2" w:rsidRPr="0039524F">
        <w:rPr>
          <w:rFonts w:ascii="Times New Roman" w:hAnsi="Times New Roman"/>
          <w:sz w:val="28"/>
          <w:szCs w:val="28"/>
        </w:rPr>
        <w:t xml:space="preserve"> заключить</w:t>
      </w:r>
      <w:r w:rsidRPr="0039524F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39524F">
        <w:rPr>
          <w:rFonts w:ascii="Times New Roman" w:hAnsi="Times New Roman"/>
          <w:sz w:val="28"/>
          <w:szCs w:val="28"/>
        </w:rPr>
        <w:t>увеличения</w:t>
      </w:r>
      <w:r w:rsidRPr="0039524F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39524F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39524F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14:paraId="41C021C4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предпроектного обследования; </w:t>
      </w:r>
    </w:p>
    <w:p w14:paraId="02DC2D6E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фактической стоимости энергоресурсов (в т.ч. потерь электроэнергии) прогнозным значениям, использованным при заключении Контракта.</w:t>
      </w:r>
    </w:p>
    <w:p w14:paraId="53C7848A" w14:textId="77777777" w:rsidR="00CC1924" w:rsidRPr="0039524F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28348917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РАСЧЕТОВ</w:t>
      </w:r>
    </w:p>
    <w:p w14:paraId="027BF181" w14:textId="77777777" w:rsidR="00934342" w:rsidRPr="0039524F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67EC938A" w14:textId="77777777" w:rsidR="00443E82" w:rsidRPr="0039524F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39524F">
        <w:rPr>
          <w:rFonts w:ascii="Times New Roman" w:hAnsi="Times New Roman"/>
          <w:sz w:val="28"/>
          <w:szCs w:val="28"/>
        </w:rPr>
        <w:t xml:space="preserve">. </w:t>
      </w:r>
      <w:r w:rsidR="005059B4" w:rsidRPr="0039524F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39524F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>А</w:t>
      </w:r>
      <w:r w:rsidR="005059B4" w:rsidRPr="0039524F">
        <w:rPr>
          <w:rFonts w:ascii="Times New Roman" w:hAnsi="Times New Roman"/>
          <w:sz w:val="28"/>
          <w:szCs w:val="28"/>
        </w:rPr>
        <w:t xml:space="preserve">кт </w:t>
      </w:r>
      <w:r w:rsidR="00A92AB2" w:rsidRPr="0039524F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39524F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3E5791" w:rsidRPr="0039524F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39524F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14:paraId="79E4FF61" w14:textId="77777777" w:rsidR="008301C5" w:rsidRPr="0039524F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Ра</w:t>
      </w:r>
      <w:r w:rsidR="008301C5" w:rsidRPr="0039524F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39524F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39524F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39524F">
        <w:rPr>
          <w:rFonts w:ascii="Times New Roman" w:hAnsi="Times New Roman"/>
          <w:sz w:val="28"/>
          <w:szCs w:val="28"/>
        </w:rPr>
        <w:t xml:space="preserve">овый </w:t>
      </w:r>
      <w:r w:rsidR="00935499" w:rsidRPr="0039524F">
        <w:rPr>
          <w:rFonts w:ascii="Times New Roman" w:hAnsi="Times New Roman"/>
          <w:sz w:val="28"/>
          <w:szCs w:val="28"/>
        </w:rPr>
        <w:t>201</w:t>
      </w:r>
      <w:r w:rsidR="002062B4" w:rsidRPr="0039524F">
        <w:rPr>
          <w:rFonts w:ascii="Times New Roman" w:hAnsi="Times New Roman"/>
          <w:sz w:val="28"/>
          <w:szCs w:val="28"/>
        </w:rPr>
        <w:t>7</w:t>
      </w:r>
      <w:r w:rsidR="00935499" w:rsidRPr="0039524F">
        <w:rPr>
          <w:rFonts w:ascii="Times New Roman" w:hAnsi="Times New Roman"/>
          <w:sz w:val="28"/>
          <w:szCs w:val="28"/>
        </w:rPr>
        <w:t xml:space="preserve"> </w:t>
      </w:r>
      <w:r w:rsidR="00D55C6F" w:rsidRPr="0039524F">
        <w:rPr>
          <w:rFonts w:ascii="Times New Roman" w:hAnsi="Times New Roman"/>
          <w:sz w:val="28"/>
          <w:szCs w:val="28"/>
        </w:rPr>
        <w:t>год</w:t>
      </w:r>
      <w:r w:rsidR="008301C5" w:rsidRPr="0039524F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</w:t>
      </w:r>
      <w:r w:rsidR="008301C5" w:rsidRPr="0039524F">
        <w:rPr>
          <w:rFonts w:ascii="Times New Roman" w:hAnsi="Times New Roman"/>
          <w:sz w:val="28"/>
          <w:szCs w:val="28"/>
        </w:rPr>
        <w:lastRenderedPageBreak/>
        <w:t>соответствии с «Расчетными величинами экономии энергетических ресурсов в натуральном и стоимостном выражении, в отчетных периодах пообъектно и в целом по Контракту», указанными в Приложении № 7, являющимся неотъемлемой частью настоящего Контракта.</w:t>
      </w:r>
    </w:p>
    <w:p w14:paraId="612632CF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</w:p>
    <w:p w14:paraId="117811BC" w14:textId="77777777" w:rsidR="0071509D" w:rsidRPr="0039524F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39524F">
        <w:rPr>
          <w:rFonts w:ascii="Times New Roman" w:hAnsi="Times New Roman"/>
          <w:sz w:val="28"/>
          <w:szCs w:val="28"/>
        </w:rPr>
        <w:t>процента экономии</w:t>
      </w:r>
      <w:r w:rsidRPr="0039524F">
        <w:rPr>
          <w:rFonts w:ascii="Times New Roman" w:hAnsi="Times New Roman"/>
          <w:sz w:val="28"/>
          <w:szCs w:val="28"/>
        </w:rPr>
        <w:t>, установл</w:t>
      </w:r>
      <w:r w:rsidR="002A32D6" w:rsidRPr="0039524F">
        <w:rPr>
          <w:rFonts w:ascii="Times New Roman" w:hAnsi="Times New Roman"/>
          <w:sz w:val="28"/>
          <w:szCs w:val="28"/>
        </w:rPr>
        <w:t>енных</w:t>
      </w:r>
      <w:r w:rsidRPr="0039524F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14:paraId="464D074E" w14:textId="77777777" w:rsidR="008301C5" w:rsidRPr="0039524F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Величина</w:t>
      </w:r>
      <w:r w:rsidR="008301C5" w:rsidRPr="0039524F">
        <w:rPr>
          <w:rFonts w:ascii="Times New Roman" w:hAnsi="Times New Roman"/>
          <w:sz w:val="28"/>
          <w:szCs w:val="28"/>
        </w:rPr>
        <w:t xml:space="preserve"> ежемесячной</w:t>
      </w:r>
      <w:r w:rsidRPr="0039524F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39524F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39524F">
        <w:rPr>
          <w:rFonts w:ascii="Times New Roman" w:hAnsi="Times New Roman"/>
          <w:sz w:val="28"/>
          <w:szCs w:val="28"/>
        </w:rPr>
        <w:t>ей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размер оплаты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="008301C5" w:rsidRPr="0039524F">
        <w:rPr>
          <w:rFonts w:ascii="Times New Roman" w:hAnsi="Times New Roman"/>
          <w:sz w:val="28"/>
          <w:szCs w:val="28"/>
        </w:rPr>
        <w:t>оказанны</w:t>
      </w:r>
      <w:r w:rsidRPr="0039524F">
        <w:rPr>
          <w:rFonts w:ascii="Times New Roman" w:hAnsi="Times New Roman"/>
          <w:sz w:val="28"/>
          <w:szCs w:val="28"/>
        </w:rPr>
        <w:t>е</w:t>
      </w:r>
      <w:r w:rsidR="008301C5" w:rsidRPr="0039524F">
        <w:rPr>
          <w:rFonts w:ascii="Times New Roman" w:hAnsi="Times New Roman"/>
          <w:sz w:val="28"/>
          <w:szCs w:val="28"/>
        </w:rPr>
        <w:t xml:space="preserve"> услуг</w:t>
      </w:r>
      <w:r w:rsidRPr="0039524F">
        <w:rPr>
          <w:rFonts w:ascii="Times New Roman" w:hAnsi="Times New Roman"/>
          <w:sz w:val="28"/>
          <w:szCs w:val="28"/>
        </w:rPr>
        <w:t>и,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причитающ</w:t>
      </w:r>
      <w:r w:rsidR="00270C6D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энергосервисный контракт», указанного в Приложении № 9 к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39524F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 </w:t>
      </w:r>
      <w:r w:rsidR="003E5791" w:rsidRPr="0039524F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</w:t>
      </w:r>
      <w:r w:rsidR="003E5791" w:rsidRPr="0039524F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14:paraId="141E030C" w14:textId="77777777" w:rsidR="001540A0" w:rsidRPr="0039524F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14:paraId="5E679051" w14:textId="77777777" w:rsidR="001540A0" w:rsidRPr="0039524F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 учетом перетока по ремонтной схеме, прием «+» или отдача «–»), и величиной полезного отпуска по данной группе фидеров.</w:t>
      </w:r>
    </w:p>
    <w:p w14:paraId="46184CAA" w14:textId="77777777" w:rsidR="00693B61" w:rsidRPr="0039524F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39524F">
        <w:rPr>
          <w:rFonts w:ascii="Times New Roman" w:hAnsi="Times New Roman"/>
          <w:sz w:val="28"/>
          <w:szCs w:val="28"/>
        </w:rPr>
        <w:t>1</w:t>
      </w:r>
      <w:r w:rsidR="003B521B" w:rsidRPr="0039524F">
        <w:rPr>
          <w:rFonts w:ascii="Times New Roman" w:hAnsi="Times New Roman"/>
          <w:sz w:val="28"/>
          <w:szCs w:val="28"/>
        </w:rPr>
        <w:t xml:space="preserve">5 </w:t>
      </w:r>
      <w:r w:rsidR="00452D0E" w:rsidRPr="0039524F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отчётным </w:t>
      </w:r>
      <w:r w:rsidR="00452D0E" w:rsidRPr="0039524F">
        <w:rPr>
          <w:rFonts w:ascii="Times New Roman" w:hAnsi="Times New Roman"/>
          <w:sz w:val="28"/>
          <w:szCs w:val="28"/>
        </w:rPr>
        <w:t>напр</w:t>
      </w:r>
      <w:r w:rsidRPr="0039524F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39524F">
        <w:rPr>
          <w:rFonts w:ascii="Times New Roman" w:hAnsi="Times New Roman"/>
          <w:sz w:val="28"/>
          <w:szCs w:val="28"/>
        </w:rPr>
        <w:t xml:space="preserve">в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88453E" w:rsidRPr="0039524F">
        <w:rPr>
          <w:rFonts w:ascii="Times New Roman" w:hAnsi="Times New Roman"/>
          <w:sz w:val="28"/>
          <w:szCs w:val="28"/>
        </w:rPr>
        <w:t>«Акт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9524F">
        <w:rPr>
          <w:rFonts w:ascii="Times New Roman" w:hAnsi="Times New Roman"/>
          <w:sz w:val="28"/>
          <w:szCs w:val="28"/>
        </w:rPr>
        <w:t xml:space="preserve"> </w:t>
      </w:r>
    </w:p>
    <w:p w14:paraId="2D41FC69" w14:textId="77777777" w:rsidR="00F67528" w:rsidRPr="0039524F" w:rsidRDefault="00F67528" w:rsidP="005E47D3">
      <w:pPr>
        <w:spacing w:after="0" w:line="240" w:lineRule="auto"/>
        <w:jc w:val="both"/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39524F">
        <w:rPr>
          <w:rFonts w:ascii="Times New Roman" w:hAnsi="Times New Roman"/>
          <w:sz w:val="28"/>
          <w:szCs w:val="28"/>
        </w:rPr>
        <w:t xml:space="preserve">учёта </w:t>
      </w:r>
      <w:r w:rsidRPr="0039524F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14:paraId="577D1C23" w14:textId="77777777" w:rsidR="003026A5" w:rsidRPr="0039524F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39524F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39524F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39524F">
        <w:rPr>
          <w:rFonts w:ascii="Times New Roman" w:hAnsi="Times New Roman"/>
          <w:sz w:val="28"/>
          <w:szCs w:val="28"/>
        </w:rPr>
        <w:t>один экземпляр</w:t>
      </w:r>
      <w:r w:rsidR="0088453E" w:rsidRPr="0039524F">
        <w:rPr>
          <w:rFonts w:ascii="Times New Roman" w:hAnsi="Times New Roman"/>
          <w:sz w:val="28"/>
          <w:szCs w:val="28"/>
        </w:rPr>
        <w:t xml:space="preserve"> «Акта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39524F">
        <w:rPr>
          <w:rFonts w:ascii="Times New Roman" w:hAnsi="Times New Roman"/>
          <w:sz w:val="28"/>
          <w:szCs w:val="28"/>
        </w:rPr>
        <w:t xml:space="preserve">  </w:t>
      </w:r>
      <w:r w:rsidR="003026A5" w:rsidRPr="0039524F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39524F">
        <w:rPr>
          <w:rFonts w:ascii="Times New Roman" w:hAnsi="Times New Roman"/>
          <w:sz w:val="28"/>
          <w:szCs w:val="28"/>
        </w:rPr>
        <w:t>«Акта оказанных услуг» (Приложение № 10 к настоящему Контракту) по каждому объекту из «Перечня объектов, включенных в энергосервисный контракт», указанного в Приложении № 9 к настоящему Контракту, а также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B14E9" w:rsidRPr="0039524F">
        <w:rPr>
          <w:rFonts w:ascii="Times New Roman" w:hAnsi="Times New Roman"/>
          <w:sz w:val="28"/>
          <w:szCs w:val="28"/>
        </w:rPr>
        <w:t xml:space="preserve">счёт </w:t>
      </w:r>
      <w:r w:rsidRPr="0039524F">
        <w:rPr>
          <w:rFonts w:ascii="Times New Roman" w:hAnsi="Times New Roman"/>
          <w:sz w:val="28"/>
          <w:szCs w:val="28"/>
        </w:rPr>
        <w:t xml:space="preserve">и </w:t>
      </w:r>
      <w:r w:rsidR="004B14E9" w:rsidRPr="0039524F">
        <w:rPr>
          <w:rFonts w:ascii="Times New Roman" w:hAnsi="Times New Roman"/>
          <w:sz w:val="28"/>
          <w:szCs w:val="28"/>
        </w:rPr>
        <w:t>счёт</w:t>
      </w:r>
      <w:r w:rsidRPr="0039524F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период.</w:t>
      </w:r>
      <w:r w:rsidR="003026A5" w:rsidRPr="0039524F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39524F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39524F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39524F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14:paraId="75AD5C4E" w14:textId="77777777" w:rsidR="00F4590E" w:rsidRPr="0039524F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39524F">
        <w:rPr>
          <w:rFonts w:ascii="Times New Roman" w:hAnsi="Times New Roman"/>
          <w:sz w:val="28"/>
          <w:szCs w:val="28"/>
        </w:rPr>
        <w:t>ых</w:t>
      </w:r>
      <w:r w:rsidR="003026A5" w:rsidRPr="0039524F">
        <w:rPr>
          <w:rFonts w:ascii="Times New Roman" w:hAnsi="Times New Roman"/>
          <w:sz w:val="28"/>
          <w:szCs w:val="28"/>
        </w:rPr>
        <w:t xml:space="preserve"> 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FF6CEF" w:rsidRPr="0039524F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39524F">
        <w:rPr>
          <w:rFonts w:ascii="Times New Roman" w:hAnsi="Times New Roman"/>
          <w:sz w:val="28"/>
          <w:szCs w:val="28"/>
        </w:rPr>
        <w:t>«Акт</w:t>
      </w:r>
      <w:r w:rsidR="00FF6CEF" w:rsidRPr="0039524F">
        <w:rPr>
          <w:rFonts w:ascii="Times New Roman" w:hAnsi="Times New Roman"/>
          <w:sz w:val="28"/>
          <w:szCs w:val="28"/>
        </w:rPr>
        <w:t>ов</w:t>
      </w:r>
      <w:r w:rsidRPr="0039524F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39524F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39524F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39524F">
        <w:rPr>
          <w:rFonts w:ascii="Times New Roman" w:hAnsi="Times New Roman"/>
          <w:sz w:val="28"/>
          <w:szCs w:val="28"/>
        </w:rPr>
        <w:t xml:space="preserve"> в течение </w:t>
      </w:r>
      <w:r w:rsidR="001B7910">
        <w:rPr>
          <w:rFonts w:ascii="Times New Roman" w:hAnsi="Times New Roman"/>
          <w:sz w:val="28"/>
          <w:szCs w:val="28"/>
        </w:rPr>
        <w:t>3</w:t>
      </w:r>
      <w:r w:rsidR="000715FE" w:rsidRPr="0039524F">
        <w:rPr>
          <w:rFonts w:ascii="Times New Roman" w:hAnsi="Times New Roman"/>
          <w:sz w:val="28"/>
          <w:szCs w:val="28"/>
        </w:rPr>
        <w:t>0</w:t>
      </w:r>
      <w:r w:rsidR="003026A5" w:rsidRPr="0039524F">
        <w:rPr>
          <w:rFonts w:ascii="Times New Roman" w:hAnsi="Times New Roman"/>
          <w:sz w:val="28"/>
          <w:szCs w:val="28"/>
        </w:rPr>
        <w:t xml:space="preserve"> (</w:t>
      </w:r>
      <w:r w:rsidR="001B7910">
        <w:rPr>
          <w:rFonts w:ascii="Times New Roman" w:hAnsi="Times New Roman"/>
          <w:sz w:val="28"/>
          <w:szCs w:val="28"/>
        </w:rPr>
        <w:t>тридцати</w:t>
      </w:r>
      <w:r w:rsidR="003026A5" w:rsidRPr="0039524F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39524F">
        <w:rPr>
          <w:rFonts w:ascii="Times New Roman" w:hAnsi="Times New Roman"/>
          <w:sz w:val="28"/>
          <w:szCs w:val="28"/>
        </w:rPr>
        <w:t>дня подписания</w:t>
      </w:r>
      <w:r w:rsidR="003026A5" w:rsidRPr="0039524F">
        <w:rPr>
          <w:rFonts w:ascii="Times New Roman" w:hAnsi="Times New Roman"/>
          <w:sz w:val="28"/>
          <w:szCs w:val="28"/>
        </w:rPr>
        <w:t xml:space="preserve"> «Актов оказанных 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6BB044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случае, если </w:t>
      </w:r>
      <w:r w:rsidR="00270C6D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39524F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39524F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39524F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39524F">
        <w:rPr>
          <w:rFonts w:ascii="Times New Roman" w:hAnsi="Times New Roman"/>
          <w:sz w:val="28"/>
          <w:szCs w:val="28"/>
        </w:rPr>
        <w:t xml:space="preserve">меньше или </w:t>
      </w:r>
      <w:r w:rsidRPr="0039524F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39524F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39524F">
        <w:rPr>
          <w:rFonts w:ascii="Times New Roman" w:hAnsi="Times New Roman"/>
          <w:sz w:val="28"/>
          <w:szCs w:val="28"/>
        </w:rPr>
        <w:t>А</w:t>
      </w:r>
      <w:r w:rsidR="00191D83" w:rsidRPr="0039524F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39524F">
        <w:rPr>
          <w:rFonts w:ascii="Times New Roman" w:hAnsi="Times New Roman"/>
          <w:sz w:val="28"/>
          <w:szCs w:val="28"/>
        </w:rPr>
        <w:t>»</w:t>
      </w:r>
      <w:r w:rsidR="00191D83" w:rsidRPr="0039524F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39524F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14:paraId="1F9F55C9" w14:textId="77777777" w:rsidR="00A640A1" w:rsidRPr="0039524F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39524F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r w:rsidR="00A640A1" w:rsidRPr="0039524F">
        <w:rPr>
          <w:rFonts w:ascii="Times New Roman" w:hAnsi="Times New Roman"/>
          <w:sz w:val="28"/>
          <w:szCs w:val="28"/>
        </w:rPr>
        <w:t xml:space="preserve"> </w:t>
      </w:r>
    </w:p>
    <w:p w14:paraId="3EAAB286" w14:textId="77777777" w:rsidR="00A640A1" w:rsidRPr="0039524F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640A1" w:rsidRPr="0039524F">
        <w:rPr>
          <w:rFonts w:ascii="Times New Roman" w:hAnsi="Times New Roman"/>
          <w:sz w:val="28"/>
          <w:szCs w:val="28"/>
        </w:rPr>
        <w:t>Расходы (доходы)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A640A1" w:rsidRPr="0039524F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14:paraId="358F827E" w14:textId="77777777" w:rsidR="00BB4DD5" w:rsidRPr="0039524F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5D8DDE0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39524F">
        <w:rPr>
          <w:rFonts w:ascii="Times New Roman" w:hAnsi="Times New Roman"/>
          <w:b/>
          <w:sz w:val="28"/>
          <w:szCs w:val="28"/>
        </w:rPr>
        <w:t>Р</w:t>
      </w:r>
      <w:r w:rsidRPr="0039524F">
        <w:rPr>
          <w:rFonts w:ascii="Times New Roman" w:hAnsi="Times New Roman"/>
          <w:b/>
          <w:sz w:val="28"/>
          <w:szCs w:val="28"/>
        </w:rPr>
        <w:t>ИЯТИЙ</w:t>
      </w:r>
    </w:p>
    <w:p w14:paraId="268AE27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391E0296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ЭСК обязана приступить к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39524F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39524F">
        <w:rPr>
          <w:rFonts w:ascii="Times New Roman" w:hAnsi="Times New Roman"/>
          <w:sz w:val="28"/>
          <w:szCs w:val="28"/>
        </w:rPr>
        <w:t>15 (пятнадцати) рабочих дней</w:t>
      </w:r>
      <w:r w:rsidRPr="0039524F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39524F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4F55FFCB" w14:textId="77777777" w:rsidR="008301C5" w:rsidRPr="0039524F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39524F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39524F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менее, чем на 6 (шесть) месяцев меньше, чем срок действия</w:t>
      </w:r>
      <w:r w:rsidR="008D5AD1" w:rsidRPr="0039524F">
        <w:rPr>
          <w:rFonts w:ascii="Times New Roman" w:hAnsi="Times New Roman"/>
          <w:sz w:val="28"/>
          <w:szCs w:val="28"/>
        </w:rPr>
        <w:t xml:space="preserve"> (исполнения)</w:t>
      </w:r>
      <w:r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3142FDA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обязана письменно уведомлять Заказчика в срок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чем </w:t>
      </w:r>
      <w:r w:rsidR="00DB5947" w:rsidRPr="0039524F">
        <w:rPr>
          <w:rFonts w:ascii="Times New Roman" w:hAnsi="Times New Roman"/>
          <w:sz w:val="28"/>
          <w:szCs w:val="28"/>
        </w:rPr>
        <w:t>10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>(</w:t>
      </w:r>
      <w:r w:rsidR="00DB5947" w:rsidRPr="0039524F">
        <w:rPr>
          <w:rFonts w:ascii="Times New Roman" w:hAnsi="Times New Roman"/>
          <w:sz w:val="28"/>
          <w:szCs w:val="28"/>
        </w:rPr>
        <w:t>десять</w:t>
      </w:r>
      <w:r w:rsidR="00E308E6" w:rsidRPr="0039524F">
        <w:rPr>
          <w:rFonts w:ascii="Times New Roman" w:hAnsi="Times New Roman"/>
          <w:sz w:val="28"/>
          <w:szCs w:val="28"/>
        </w:rPr>
        <w:t xml:space="preserve">) </w:t>
      </w:r>
      <w:r w:rsidRPr="0039524F">
        <w:rPr>
          <w:rFonts w:ascii="Times New Roman" w:hAnsi="Times New Roman"/>
          <w:sz w:val="28"/>
          <w:szCs w:val="28"/>
        </w:rPr>
        <w:t>рабочих дн</w:t>
      </w:r>
      <w:r w:rsidR="00DB5947" w:rsidRPr="0039524F">
        <w:rPr>
          <w:rFonts w:ascii="Times New Roman" w:hAnsi="Times New Roman"/>
          <w:sz w:val="28"/>
          <w:szCs w:val="28"/>
        </w:rPr>
        <w:t>ей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4423E" w:rsidRPr="0039524F">
        <w:rPr>
          <w:rFonts w:ascii="Times New Roman" w:hAnsi="Times New Roman"/>
          <w:sz w:val="28"/>
          <w:szCs w:val="28"/>
        </w:rPr>
        <w:t>после завершения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14:paraId="72094FD2" w14:textId="77777777" w:rsidR="002A32D6" w:rsidRPr="0039524F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«</w:t>
      </w:r>
      <w:r w:rsidR="008301C5" w:rsidRPr="0039524F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A33FE" w:rsidRPr="0039524F">
        <w:rPr>
          <w:rFonts w:ascii="Times New Roman" w:hAnsi="Times New Roman"/>
          <w:sz w:val="28"/>
          <w:szCs w:val="28"/>
        </w:rPr>
        <w:t>по объекту</w:t>
      </w:r>
      <w:r w:rsidRPr="0039524F">
        <w:rPr>
          <w:rFonts w:ascii="Times New Roman" w:hAnsi="Times New Roman"/>
          <w:sz w:val="28"/>
          <w:szCs w:val="28"/>
        </w:rPr>
        <w:t>»</w:t>
      </w:r>
      <w:r w:rsidR="000A33FE"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 xml:space="preserve">10 (десять) рабочих дней </w:t>
      </w:r>
      <w:r w:rsidR="008301C5" w:rsidRPr="0039524F">
        <w:rPr>
          <w:rFonts w:ascii="Times New Roman" w:hAnsi="Times New Roman"/>
          <w:sz w:val="28"/>
          <w:szCs w:val="28"/>
        </w:rPr>
        <w:t xml:space="preserve">с даты </w:t>
      </w:r>
      <w:r w:rsidR="008D5AD1" w:rsidRPr="0039524F">
        <w:rPr>
          <w:rFonts w:ascii="Times New Roman" w:hAnsi="Times New Roman"/>
          <w:sz w:val="28"/>
          <w:szCs w:val="28"/>
        </w:rPr>
        <w:t>получения от ЭСК</w:t>
      </w:r>
      <w:r w:rsidR="00B15CA8" w:rsidRPr="0039524F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39524F">
        <w:rPr>
          <w:rFonts w:ascii="Times New Roman" w:hAnsi="Times New Roman"/>
          <w:sz w:val="28"/>
          <w:szCs w:val="28"/>
        </w:rPr>
        <w:t xml:space="preserve">. </w:t>
      </w:r>
    </w:p>
    <w:p w14:paraId="6A4823EC" w14:textId="77777777" w:rsidR="00DB5947" w:rsidRPr="0039524F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39524F">
        <w:rPr>
          <w:rFonts w:ascii="Times New Roman" w:hAnsi="Times New Roman"/>
          <w:sz w:val="28"/>
          <w:szCs w:val="28"/>
        </w:rPr>
        <w:t>в полном</w:t>
      </w:r>
      <w:r w:rsidRPr="0039524F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39524F">
        <w:rPr>
          <w:rFonts w:ascii="Times New Roman" w:hAnsi="Times New Roman"/>
          <w:sz w:val="28"/>
          <w:szCs w:val="28"/>
        </w:rPr>
        <w:t>уведомляет</w:t>
      </w:r>
      <w:r w:rsidRPr="0039524F">
        <w:rPr>
          <w:rFonts w:ascii="Times New Roman" w:hAnsi="Times New Roman"/>
          <w:sz w:val="28"/>
          <w:szCs w:val="28"/>
        </w:rPr>
        <w:t xml:space="preserve"> ЭСК </w:t>
      </w:r>
      <w:r w:rsidR="002A32D6" w:rsidRPr="0039524F">
        <w:rPr>
          <w:rFonts w:ascii="Times New Roman" w:hAnsi="Times New Roman"/>
          <w:sz w:val="28"/>
          <w:szCs w:val="28"/>
        </w:rPr>
        <w:t>об</w:t>
      </w:r>
      <w:r w:rsidRPr="0039524F">
        <w:rPr>
          <w:rFonts w:ascii="Times New Roman" w:hAnsi="Times New Roman"/>
          <w:sz w:val="28"/>
          <w:szCs w:val="28"/>
        </w:rPr>
        <w:t xml:space="preserve"> отказ</w:t>
      </w:r>
      <w:r w:rsidR="002A32D6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39524F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</w:t>
      </w:r>
      <w:r w:rsidR="002350FD" w:rsidRPr="0039524F">
        <w:rPr>
          <w:rFonts w:ascii="Times New Roman" w:hAnsi="Times New Roman"/>
          <w:sz w:val="28"/>
          <w:szCs w:val="28"/>
        </w:rPr>
        <w:t>десяти</w:t>
      </w:r>
      <w:r w:rsidR="00DB5947" w:rsidRPr="0039524F">
        <w:rPr>
          <w:rFonts w:ascii="Times New Roman" w:hAnsi="Times New Roman"/>
          <w:sz w:val="28"/>
          <w:szCs w:val="28"/>
        </w:rPr>
        <w:t>) рабочих дней</w:t>
      </w:r>
      <w:r w:rsidR="008D5AD1" w:rsidRPr="0039524F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6C96FFA8" w14:textId="77777777" w:rsidR="008301C5" w:rsidRPr="0039524F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39524F">
        <w:rPr>
          <w:rFonts w:ascii="Times New Roman" w:hAnsi="Times New Roman"/>
          <w:sz w:val="28"/>
          <w:szCs w:val="28"/>
        </w:rPr>
        <w:t xml:space="preserve">производится </w:t>
      </w:r>
      <w:r w:rsidRPr="0039524F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39524F">
        <w:rPr>
          <w:rFonts w:ascii="Times New Roman" w:hAnsi="Times New Roman"/>
          <w:sz w:val="28"/>
          <w:szCs w:val="28"/>
        </w:rPr>
        <w:t>средствами</w:t>
      </w:r>
      <w:r w:rsidRPr="0039524F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600AB5" w:rsidRPr="0039524F">
        <w:rPr>
          <w:rFonts w:ascii="Times New Roman" w:hAnsi="Times New Roman"/>
          <w:sz w:val="28"/>
          <w:szCs w:val="28"/>
        </w:rPr>
        <w:t xml:space="preserve">(соисполнителей) </w:t>
      </w:r>
      <w:r w:rsidRPr="0039524F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39524F">
        <w:rPr>
          <w:rFonts w:ascii="Times New Roman" w:hAnsi="Times New Roman"/>
          <w:sz w:val="28"/>
          <w:szCs w:val="28"/>
        </w:rPr>
        <w:t>уведомления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39524F">
        <w:rPr>
          <w:rFonts w:ascii="Times New Roman" w:hAnsi="Times New Roman"/>
          <w:sz w:val="28"/>
          <w:szCs w:val="28"/>
        </w:rPr>
        <w:t>третьим лицом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7DAB196" w14:textId="77777777" w:rsidR="00F95659" w:rsidRPr="0039524F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ЭСК</w:t>
      </w:r>
      <w:r w:rsidR="00F95659" w:rsidRPr="0039524F">
        <w:rPr>
          <w:rFonts w:ascii="Times New Roman" w:hAnsi="Times New Roman"/>
          <w:sz w:val="28"/>
          <w:szCs w:val="28"/>
        </w:rPr>
        <w:t xml:space="preserve"> также обязан</w:t>
      </w:r>
      <w:r w:rsidR="00626021" w:rsidRPr="0039524F">
        <w:rPr>
          <w:rFonts w:ascii="Times New Roman" w:hAnsi="Times New Roman"/>
          <w:sz w:val="28"/>
          <w:szCs w:val="28"/>
        </w:rPr>
        <w:t>а</w:t>
      </w:r>
      <w:r w:rsidR="00F95659" w:rsidRPr="0039524F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39524F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39524F">
        <w:rPr>
          <w:rFonts w:ascii="Times New Roman" w:hAnsi="Times New Roman"/>
          <w:sz w:val="28"/>
          <w:szCs w:val="28"/>
        </w:rPr>
        <w:t>(</w:t>
      </w:r>
      <w:r w:rsidR="00095A5F" w:rsidRPr="0039524F">
        <w:rPr>
          <w:rFonts w:ascii="Times New Roman" w:hAnsi="Times New Roman"/>
          <w:sz w:val="28"/>
          <w:szCs w:val="28"/>
        </w:rPr>
        <w:t>ей</w:t>
      </w:r>
      <w:r w:rsidR="00F95659" w:rsidRPr="0039524F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39524F">
        <w:rPr>
          <w:rFonts w:ascii="Times New Roman" w:hAnsi="Times New Roman"/>
          <w:sz w:val="28"/>
          <w:szCs w:val="28"/>
        </w:rPr>
        <w:t>и информацию</w:t>
      </w:r>
      <w:r w:rsidR="00F95659" w:rsidRPr="0039524F">
        <w:rPr>
          <w:rFonts w:ascii="Times New Roman" w:hAnsi="Times New Roman"/>
          <w:sz w:val="28"/>
          <w:szCs w:val="28"/>
        </w:rPr>
        <w:t xml:space="preserve"> об </w:t>
      </w:r>
      <w:r w:rsidR="00626021" w:rsidRPr="0039524F">
        <w:rPr>
          <w:rFonts w:ascii="Times New Roman" w:hAnsi="Times New Roman"/>
          <w:sz w:val="28"/>
          <w:szCs w:val="28"/>
        </w:rPr>
        <w:t xml:space="preserve">его </w:t>
      </w:r>
      <w:r w:rsidR="00F95659" w:rsidRPr="0039524F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39524F">
        <w:rPr>
          <w:rFonts w:ascii="Times New Roman" w:hAnsi="Times New Roman"/>
          <w:sz w:val="28"/>
          <w:szCs w:val="28"/>
        </w:rPr>
        <w:t>.</w:t>
      </w:r>
      <w:r w:rsidR="00F95659" w:rsidRPr="0039524F">
        <w:rPr>
          <w:rFonts w:ascii="Times New Roman" w:hAnsi="Times New Roman"/>
          <w:sz w:val="28"/>
          <w:szCs w:val="28"/>
        </w:rPr>
        <w:t xml:space="preserve"> </w:t>
      </w:r>
    </w:p>
    <w:p w14:paraId="1BDBB484" w14:textId="77777777" w:rsidR="005E4015" w:rsidRPr="0039524F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Все </w:t>
      </w:r>
      <w:r w:rsidR="001E5E60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оказываемые </w:t>
      </w:r>
      <w:r w:rsidRPr="0039524F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оказываться </w:t>
      </w:r>
      <w:r w:rsidRPr="0039524F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9524F">
        <w:rPr>
          <w:rFonts w:ascii="Times New Roman" w:hAnsi="Times New Roman"/>
          <w:sz w:val="28"/>
          <w:szCs w:val="28"/>
        </w:rPr>
        <w:t xml:space="preserve"> </w:t>
      </w:r>
    </w:p>
    <w:p w14:paraId="56A8EA84" w14:textId="77777777" w:rsidR="008301C5" w:rsidRPr="0039524F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14:paraId="2939BD7F" w14:textId="77777777" w:rsidR="009E4B81" w:rsidRPr="0039524F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9E4B81" w:rsidRPr="0039524F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DB5947" w:rsidRPr="0039524F">
        <w:rPr>
          <w:rFonts w:ascii="Times New Roman" w:hAnsi="Times New Roman"/>
          <w:sz w:val="28"/>
          <w:szCs w:val="28"/>
        </w:rPr>
        <w:t>)</w:t>
      </w:r>
      <w:r w:rsidR="009E4B81" w:rsidRPr="0039524F">
        <w:rPr>
          <w:rFonts w:ascii="Times New Roman" w:hAnsi="Times New Roman"/>
          <w:sz w:val="28"/>
          <w:szCs w:val="28"/>
        </w:rPr>
        <w:t xml:space="preserve"> рабочих дней с даты получения от ЭСК.  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="009E4B81" w:rsidRPr="0039524F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85398F" w:rsidRPr="0039524F">
        <w:rPr>
          <w:rFonts w:ascii="Times New Roman" w:hAnsi="Times New Roman"/>
          <w:sz w:val="28"/>
          <w:szCs w:val="28"/>
        </w:rPr>
        <w:t xml:space="preserve">) рабочих дней </w:t>
      </w:r>
      <w:r w:rsidR="009E4B81" w:rsidRPr="0039524F">
        <w:rPr>
          <w:rFonts w:ascii="Times New Roman" w:hAnsi="Times New Roman"/>
          <w:sz w:val="28"/>
          <w:szCs w:val="28"/>
        </w:rPr>
        <w:t>с даты получения от ЭСК Акт</w:t>
      </w:r>
      <w:r w:rsidR="0085398F" w:rsidRPr="0039524F">
        <w:rPr>
          <w:rFonts w:ascii="Times New Roman" w:hAnsi="Times New Roman"/>
          <w:sz w:val="28"/>
          <w:szCs w:val="28"/>
        </w:rPr>
        <w:t>а</w:t>
      </w:r>
      <w:r w:rsidR="009E4B81" w:rsidRPr="0039524F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14:paraId="27276810" w14:textId="77777777" w:rsidR="005F63BB" w:rsidRPr="0039524F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обеспечивает в течение </w:t>
      </w:r>
      <w:r w:rsidR="001B7910">
        <w:rPr>
          <w:rFonts w:ascii="Times New Roman" w:hAnsi="Times New Roman"/>
          <w:sz w:val="28"/>
          <w:szCs w:val="28"/>
        </w:rPr>
        <w:t xml:space="preserve">срока действия договора </w:t>
      </w:r>
      <w:r w:rsidRPr="0039524F">
        <w:rPr>
          <w:rFonts w:ascii="Times New Roman" w:hAnsi="Times New Roman"/>
          <w:sz w:val="28"/>
          <w:szCs w:val="28"/>
        </w:rPr>
        <w:t xml:space="preserve">соответствие </w:t>
      </w:r>
      <w:r w:rsidR="009C548B" w:rsidRPr="0039524F">
        <w:rPr>
          <w:rFonts w:ascii="Times New Roman" w:hAnsi="Times New Roman"/>
          <w:sz w:val="28"/>
          <w:szCs w:val="28"/>
        </w:rPr>
        <w:t>оборудования</w:t>
      </w:r>
      <w:r w:rsidRPr="0039524F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39524F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39524F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39524F">
        <w:rPr>
          <w:rFonts w:ascii="Times New Roman" w:hAnsi="Times New Roman"/>
          <w:sz w:val="28"/>
          <w:szCs w:val="28"/>
        </w:rPr>
        <w:t>я</w:t>
      </w:r>
      <w:r w:rsidR="009C548B" w:rsidRPr="0039524F">
        <w:rPr>
          <w:rFonts w:ascii="Times New Roman" w:hAnsi="Times New Roman"/>
          <w:sz w:val="28"/>
          <w:szCs w:val="28"/>
        </w:rPr>
        <w:t xml:space="preserve"> № 17</w:t>
      </w:r>
      <w:r w:rsidR="00251DCB" w:rsidRPr="0039524F">
        <w:rPr>
          <w:rFonts w:ascii="Times New Roman" w:hAnsi="Times New Roman"/>
          <w:sz w:val="28"/>
          <w:szCs w:val="28"/>
        </w:rPr>
        <w:t xml:space="preserve"> </w:t>
      </w:r>
      <w:r w:rsidR="002A32D6" w:rsidRPr="0039524F">
        <w:rPr>
          <w:rFonts w:ascii="Times New Roman" w:hAnsi="Times New Roman"/>
          <w:sz w:val="28"/>
          <w:szCs w:val="28"/>
        </w:rPr>
        <w:t>к Контракту</w:t>
      </w:r>
      <w:r w:rsidRPr="0039524F">
        <w:rPr>
          <w:rFonts w:ascii="Times New Roman" w:hAnsi="Times New Roman"/>
          <w:sz w:val="28"/>
          <w:szCs w:val="28"/>
        </w:rPr>
        <w:t>, действовавших на момент установки оборудования.</w:t>
      </w:r>
    </w:p>
    <w:p w14:paraId="2DCFE6C2" w14:textId="77777777" w:rsidR="00CB2BE4" w:rsidRPr="0039524F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04330E" w:rsidRPr="0039524F">
        <w:rPr>
          <w:rFonts w:ascii="Times New Roman" w:hAnsi="Times New Roman"/>
          <w:sz w:val="28"/>
          <w:szCs w:val="28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14:paraId="1BD47C1E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14:paraId="41AA43FE" w14:textId="77777777" w:rsidR="00CB2BE4" w:rsidRPr="0039524F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14:paraId="3BFF50D9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39524F">
        <w:rPr>
          <w:rFonts w:ascii="Times New Roman" w:hAnsi="Times New Roman"/>
          <w:sz w:val="28"/>
          <w:szCs w:val="28"/>
        </w:rPr>
        <w:t xml:space="preserve">(пяти) </w:t>
      </w:r>
      <w:r w:rsidRPr="0039524F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14:paraId="4CCD6C0C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14:paraId="7FB6F2AE" w14:textId="77777777" w:rsidR="002A5430" w:rsidRPr="0039524F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39524F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14:paraId="2888F3C0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14:paraId="28FBCE04" w14:textId="054A33F6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39524F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39524F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1 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(один) </w:t>
      </w:r>
      <w:r w:rsidR="0088277D">
        <w:rPr>
          <w:rFonts w:ascii="Times New Roman" w:eastAsiaTheme="minorHAnsi" w:hAnsi="Times New Roman"/>
          <w:sz w:val="28"/>
          <w:szCs w:val="28"/>
        </w:rPr>
        <w:t>рубль за</w:t>
      </w:r>
      <w:r w:rsidR="007841C6">
        <w:rPr>
          <w:rFonts w:ascii="Times New Roman" w:eastAsiaTheme="minorHAnsi" w:hAnsi="Times New Roman"/>
          <w:sz w:val="28"/>
          <w:szCs w:val="28"/>
        </w:rPr>
        <w:t xml:space="preserve"> единицу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 </w:t>
      </w:r>
      <w:r w:rsidR="00525142">
        <w:rPr>
          <w:rFonts w:ascii="Times New Roman" w:eastAsiaTheme="minorHAnsi" w:hAnsi="Times New Roman"/>
          <w:sz w:val="28"/>
          <w:szCs w:val="28"/>
        </w:rPr>
        <w:t>автоматизированн</w:t>
      </w:r>
      <w:r w:rsidR="007841C6">
        <w:rPr>
          <w:rFonts w:ascii="Times New Roman" w:eastAsiaTheme="minorHAnsi" w:hAnsi="Times New Roman"/>
          <w:sz w:val="28"/>
          <w:szCs w:val="28"/>
        </w:rPr>
        <w:t>ой</w:t>
      </w:r>
      <w:r w:rsidR="00525142">
        <w:rPr>
          <w:rFonts w:ascii="Times New Roman" w:eastAsiaTheme="minorHAnsi" w:hAnsi="Times New Roman"/>
          <w:sz w:val="28"/>
          <w:szCs w:val="28"/>
        </w:rPr>
        <w:t xml:space="preserve"> </w:t>
      </w:r>
      <w:r w:rsidR="00DF07D1">
        <w:rPr>
          <w:rFonts w:ascii="Times New Roman" w:eastAsiaTheme="minorHAnsi" w:hAnsi="Times New Roman"/>
          <w:sz w:val="28"/>
          <w:szCs w:val="28"/>
        </w:rPr>
        <w:t>систем</w:t>
      </w:r>
      <w:r w:rsidR="007841C6">
        <w:rPr>
          <w:rFonts w:ascii="Times New Roman" w:eastAsiaTheme="minorHAnsi" w:hAnsi="Times New Roman"/>
          <w:sz w:val="28"/>
          <w:szCs w:val="28"/>
        </w:rPr>
        <w:t>ы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 учета электроэнергии </w:t>
      </w:r>
      <w:r w:rsidR="0088277D">
        <w:rPr>
          <w:rFonts w:ascii="Times New Roman" w:eastAsiaTheme="minorHAnsi" w:hAnsi="Times New Roman"/>
          <w:sz w:val="28"/>
          <w:szCs w:val="28"/>
        </w:rPr>
        <w:t>(</w:t>
      </w:r>
      <w:r w:rsidR="00DF07D1">
        <w:rPr>
          <w:rFonts w:ascii="Times New Roman" w:eastAsiaTheme="minorHAnsi" w:hAnsi="Times New Roman"/>
          <w:sz w:val="28"/>
          <w:szCs w:val="28"/>
        </w:rPr>
        <w:t>фидер 6-10кВ, ТП 6(10)/0,4кВ)</w:t>
      </w:r>
      <w:r w:rsidRPr="0039524F">
        <w:rPr>
          <w:rFonts w:ascii="Times New Roman" w:eastAsiaTheme="minorHAnsi" w:hAnsi="Times New Roman"/>
          <w:sz w:val="28"/>
          <w:szCs w:val="28"/>
        </w:rPr>
        <w:t>, которая вычитается из последнего платежа, при этом стороны оформляют Акт приема-передачи основного средства (форма ОС-1)</w:t>
      </w:r>
      <w:r w:rsidR="007841C6">
        <w:rPr>
          <w:rFonts w:ascii="Times New Roman" w:eastAsiaTheme="minorHAnsi" w:hAnsi="Times New Roman"/>
          <w:sz w:val="28"/>
          <w:szCs w:val="28"/>
        </w:rPr>
        <w:t>.</w:t>
      </w:r>
    </w:p>
    <w:p w14:paraId="5F1B2AF2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14:paraId="304B684C" w14:textId="6F193EDB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lastRenderedPageBreak/>
        <w:t>ЭСК передает Заказчику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обменный фонд оборудования (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>серверное оборудование,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прибор</w:t>
      </w:r>
      <w:r w:rsidR="00921B1D">
        <w:rPr>
          <w:rFonts w:ascii="Times New Roman" w:eastAsiaTheme="minorHAnsi" w:hAnsi="Times New Roman"/>
          <w:sz w:val="28"/>
          <w:szCs w:val="28"/>
        </w:rPr>
        <w:t>ы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учета и УСПД</w:t>
      </w:r>
      <w:r w:rsidR="00921B1D">
        <w:rPr>
          <w:rFonts w:ascii="Times New Roman" w:eastAsiaTheme="minorHAnsi" w:hAnsi="Times New Roman"/>
          <w:sz w:val="28"/>
          <w:szCs w:val="28"/>
        </w:rPr>
        <w:t>)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 объеме 3 (три) процента от установленного по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каждому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5B43D9">
        <w:rPr>
          <w:rFonts w:ascii="Times New Roman" w:eastAsiaTheme="minorHAnsi" w:hAnsi="Times New Roman"/>
          <w:sz w:val="28"/>
          <w:szCs w:val="28"/>
        </w:rPr>
        <w:t>Объекту</w:t>
      </w:r>
      <w:r w:rsidR="005B43D9"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39524F">
        <w:rPr>
          <w:rFonts w:ascii="Times New Roman" w:eastAsiaTheme="minorHAnsi" w:hAnsi="Times New Roman"/>
          <w:sz w:val="28"/>
          <w:szCs w:val="28"/>
        </w:rPr>
        <w:t>количества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оборудования, до ввода его в про</w:t>
      </w:r>
      <w:r w:rsidR="0024792E">
        <w:rPr>
          <w:rFonts w:ascii="Times New Roman" w:eastAsiaTheme="minorHAnsi" w:hAnsi="Times New Roman"/>
          <w:sz w:val="28"/>
          <w:szCs w:val="28"/>
        </w:rPr>
        <w:t>мышленную эксплуатацию</w:t>
      </w:r>
      <w:r w:rsidRPr="0039524F">
        <w:rPr>
          <w:rFonts w:ascii="Times New Roman" w:eastAsiaTheme="minorHAnsi" w:hAnsi="Times New Roman"/>
          <w:sz w:val="28"/>
          <w:szCs w:val="28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14:paraId="412D2204" w14:textId="482FA7CC" w:rsidR="0006226D" w:rsidRPr="0006226D" w:rsidRDefault="005B43D9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948EE" w:rsidRPr="0039524F">
        <w:rPr>
          <w:rFonts w:ascii="Times New Roman" w:hAnsi="Times New Roman"/>
          <w:sz w:val="28"/>
          <w:szCs w:val="28"/>
        </w:rPr>
        <w:t>обязан</w:t>
      </w:r>
      <w:r w:rsidR="000A59FC">
        <w:rPr>
          <w:rFonts w:ascii="Times New Roman" w:hAnsi="Times New Roman"/>
          <w:sz w:val="28"/>
          <w:szCs w:val="28"/>
        </w:rPr>
        <w:t>а</w:t>
      </w:r>
      <w:r w:rsidR="00D948EE" w:rsidRPr="0039524F">
        <w:rPr>
          <w:rFonts w:ascii="Times New Roman" w:hAnsi="Times New Roman"/>
          <w:sz w:val="28"/>
          <w:szCs w:val="28"/>
        </w:rPr>
        <w:t xml:space="preserve"> организовать допуск установленных ЭСК в рамках выполнения эне</w:t>
      </w:r>
      <w:r w:rsidR="0076308B" w:rsidRPr="0039524F">
        <w:rPr>
          <w:rFonts w:ascii="Times New Roman" w:hAnsi="Times New Roman"/>
          <w:sz w:val="28"/>
          <w:szCs w:val="28"/>
        </w:rPr>
        <w:t>р</w:t>
      </w:r>
      <w:r w:rsidR="00D948EE" w:rsidRPr="0039524F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 в эксплуатацию</w:t>
      </w:r>
      <w:r>
        <w:rPr>
          <w:rFonts w:ascii="Times New Roman" w:hAnsi="Times New Roman"/>
          <w:sz w:val="28"/>
          <w:szCs w:val="28"/>
        </w:rPr>
        <w:t>. Для этих целей Заказчик наделяет представителей ЭСК соответствующими полномочиями.</w:t>
      </w:r>
    </w:p>
    <w:p w14:paraId="7B7EC3B3" w14:textId="77777777" w:rsidR="00316641" w:rsidRPr="0039524F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9524F">
        <w:rPr>
          <w:rFonts w:ascii="Times New Roman" w:hAnsi="Times New Roman"/>
          <w:sz w:val="28"/>
          <w:szCs w:val="28"/>
        </w:rPr>
        <w:t>. П</w:t>
      </w:r>
      <w:r w:rsidR="002F1919" w:rsidRPr="0039524F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39524F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39524F">
        <w:rPr>
          <w:rFonts w:ascii="Times New Roman" w:hAnsi="Times New Roman"/>
          <w:sz w:val="28"/>
          <w:szCs w:val="28"/>
        </w:rPr>
        <w:t>е</w:t>
      </w:r>
      <w:r w:rsidR="00E91F22" w:rsidRPr="0039524F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39524F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9269879" w14:textId="77777777" w:rsidR="00585668" w:rsidRPr="0039524F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39524F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39524F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39524F">
        <w:rPr>
          <w:rFonts w:ascii="Times New Roman" w:hAnsi="Times New Roman"/>
          <w:sz w:val="28"/>
          <w:szCs w:val="28"/>
        </w:rPr>
        <w:t>уровень потерь</w:t>
      </w:r>
      <w:r w:rsidRPr="0039524F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14:paraId="68B429E7" w14:textId="77777777" w:rsidR="00360511" w:rsidRPr="0039524F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</w:t>
      </w:r>
      <w:r w:rsidR="0044242A">
        <w:rPr>
          <w:rFonts w:ascii="Times New Roman" w:hAnsi="Times New Roman"/>
          <w:sz w:val="28"/>
          <w:szCs w:val="28"/>
        </w:rPr>
        <w:t xml:space="preserve">по возможности </w:t>
      </w:r>
      <w:r w:rsidR="00644675" w:rsidRPr="0039524F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39524F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39524F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39524F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39524F">
        <w:rPr>
          <w:rFonts w:ascii="Times New Roman" w:hAnsi="Times New Roman"/>
          <w:sz w:val="28"/>
          <w:szCs w:val="28"/>
        </w:rPr>
        <w:t>.</w:t>
      </w:r>
    </w:p>
    <w:p w14:paraId="62B87BDA" w14:textId="77777777" w:rsidR="0076308B" w:rsidRPr="0039524F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A743A7A" w14:textId="77777777" w:rsidR="008301C5" w:rsidRPr="0039524F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39524F">
        <w:rPr>
          <w:rFonts w:ascii="Times New Roman" w:hAnsi="Times New Roman"/>
          <w:b/>
          <w:sz w:val="28"/>
          <w:szCs w:val="28"/>
        </w:rPr>
        <w:t>ЗАННОСТИ ЗАКАЗЧИКА</w:t>
      </w:r>
    </w:p>
    <w:p w14:paraId="37F443D2" w14:textId="77777777" w:rsidR="002350FD" w:rsidRPr="0039524F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30DA9F8A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Права Заказчика:</w:t>
      </w:r>
    </w:p>
    <w:p w14:paraId="4E27393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Осуществлять контроль за объемом и сроками </w:t>
      </w:r>
      <w:r w:rsidR="004D5713" w:rsidRPr="0039524F">
        <w:rPr>
          <w:rFonts w:ascii="Times New Roman" w:hAnsi="Times New Roman"/>
          <w:sz w:val="28"/>
          <w:szCs w:val="28"/>
        </w:rPr>
        <w:t>оказания услуг</w:t>
      </w:r>
      <w:r w:rsidR="00D948EE" w:rsidRPr="0039524F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CAC2C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A9F374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918FA6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39524F">
        <w:rPr>
          <w:rFonts w:ascii="Times New Roman" w:hAnsi="Times New Roman"/>
          <w:sz w:val="28"/>
          <w:szCs w:val="28"/>
        </w:rPr>
        <w:t xml:space="preserve"> и оборудования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E4B508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оказание </w:t>
      </w:r>
      <w:r w:rsidRPr="0039524F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9524F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3A5D48D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14:paraId="27C085B3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14:paraId="1FD5E7D7" w14:textId="77777777" w:rsidR="00E308E6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00B19" w:rsidRPr="0039524F">
        <w:rPr>
          <w:rFonts w:ascii="Times New Roman" w:hAnsi="Times New Roman"/>
          <w:sz w:val="28"/>
          <w:szCs w:val="28"/>
        </w:rPr>
        <w:t> </w:t>
      </w:r>
      <w:r w:rsidR="00E308E6" w:rsidRPr="0039524F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39524F">
        <w:rPr>
          <w:rFonts w:ascii="Times New Roman" w:hAnsi="Times New Roman"/>
          <w:sz w:val="28"/>
          <w:szCs w:val="28"/>
        </w:rPr>
        <w:t>0</w:t>
      </w:r>
      <w:r w:rsidR="00E308E6" w:rsidRPr="0039524F">
        <w:rPr>
          <w:rFonts w:ascii="Times New Roman" w:hAnsi="Times New Roman"/>
          <w:sz w:val="28"/>
          <w:szCs w:val="28"/>
        </w:rPr>
        <w:t xml:space="preserve"> (</w:t>
      </w:r>
      <w:r w:rsidR="003F3B68" w:rsidRPr="0039524F">
        <w:rPr>
          <w:rFonts w:ascii="Times New Roman" w:hAnsi="Times New Roman"/>
          <w:sz w:val="28"/>
          <w:szCs w:val="28"/>
        </w:rPr>
        <w:t>деся</w:t>
      </w:r>
      <w:r w:rsidR="00E308E6" w:rsidRPr="0039524F">
        <w:rPr>
          <w:rFonts w:ascii="Times New Roman" w:hAnsi="Times New Roman"/>
          <w:sz w:val="28"/>
          <w:szCs w:val="28"/>
        </w:rPr>
        <w:t xml:space="preserve">ти) </w:t>
      </w:r>
      <w:r w:rsidR="00E81D33" w:rsidRPr="0039524F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39524F">
        <w:rPr>
          <w:rFonts w:ascii="Times New Roman" w:hAnsi="Times New Roman"/>
          <w:sz w:val="28"/>
          <w:szCs w:val="28"/>
        </w:rPr>
        <w:t>дней с даты ее получения.</w:t>
      </w:r>
    </w:p>
    <w:p w14:paraId="6C2BE557" w14:textId="77777777" w:rsidR="00E308E6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6.2.2.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>
        <w:rPr>
          <w:rFonts w:ascii="Times New Roman" w:hAnsi="Times New Roman"/>
          <w:sz w:val="28"/>
          <w:szCs w:val="28"/>
        </w:rPr>
        <w:t xml:space="preserve">имеющуюся в наличии </w:t>
      </w:r>
      <w:r w:rsidR="00E308E6" w:rsidRPr="0039524F">
        <w:rPr>
          <w:rFonts w:ascii="Times New Roman" w:hAnsi="Times New Roman"/>
          <w:sz w:val="28"/>
          <w:szCs w:val="28"/>
        </w:rPr>
        <w:t>первичную информацию: однолинейные и принципиальные схемы 6-</w:t>
      </w:r>
      <w:r w:rsidR="00E308E6" w:rsidRPr="0039524F">
        <w:rPr>
          <w:rFonts w:ascii="Times New Roman" w:hAnsi="Times New Roman"/>
          <w:sz w:val="28"/>
          <w:szCs w:val="28"/>
        </w:rPr>
        <w:lastRenderedPageBreak/>
        <w:t xml:space="preserve">10 кВ, поопорные схемы фидеров 6-10 кВ, поопорные схемы фидеров 0,4 кВ, </w:t>
      </w:r>
      <w:r w:rsidR="00BD26D5" w:rsidRPr="0039524F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9524F">
        <w:rPr>
          <w:rFonts w:ascii="Times New Roman" w:hAnsi="Times New Roman"/>
          <w:sz w:val="28"/>
          <w:szCs w:val="28"/>
        </w:rPr>
        <w:t xml:space="preserve"> по юридическим лицам</w:t>
      </w:r>
      <w:r w:rsidR="00BD26D5" w:rsidRPr="0039524F">
        <w:rPr>
          <w:rFonts w:ascii="Times New Roman" w:hAnsi="Times New Roman"/>
          <w:sz w:val="28"/>
          <w:szCs w:val="28"/>
        </w:rPr>
        <w:t>.</w:t>
      </w:r>
    </w:p>
    <w:p w14:paraId="6B0A2A52" w14:textId="77777777" w:rsidR="00BD26D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6.2.3.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BD26D5" w:rsidRPr="0039524F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9524F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39524F">
        <w:rPr>
          <w:rFonts w:ascii="Times New Roman" w:hAnsi="Times New Roman"/>
          <w:sz w:val="28"/>
          <w:szCs w:val="28"/>
        </w:rPr>
        <w:t>в дату и на срок</w:t>
      </w:r>
      <w:r w:rsidR="00E91F22" w:rsidRPr="0039524F">
        <w:rPr>
          <w:rFonts w:ascii="Times New Roman" w:hAnsi="Times New Roman"/>
          <w:sz w:val="28"/>
          <w:szCs w:val="28"/>
        </w:rPr>
        <w:t>,</w:t>
      </w:r>
      <w:r w:rsidR="003F3B68" w:rsidRPr="0039524F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39524F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39524F">
        <w:rPr>
          <w:rFonts w:ascii="Times New Roman" w:hAnsi="Times New Roman"/>
          <w:sz w:val="28"/>
          <w:szCs w:val="28"/>
        </w:rPr>
        <w:t>.</w:t>
      </w:r>
    </w:p>
    <w:p w14:paraId="00068567" w14:textId="77777777" w:rsidR="008301C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6.2.4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r w:rsidR="00C9214F" w:rsidRPr="0039524F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9524F">
        <w:rPr>
          <w:rFonts w:ascii="Times New Roman" w:hAnsi="Times New Roman"/>
          <w:sz w:val="28"/>
          <w:szCs w:val="28"/>
        </w:rPr>
        <w:t xml:space="preserve">. </w:t>
      </w:r>
      <w:r w:rsidR="00D554CE" w:rsidRPr="0039524F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39524F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14:paraId="15386C67" w14:textId="77777777" w:rsidR="004C09A4" w:rsidRPr="0039524F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14:paraId="30A376CC" w14:textId="77777777" w:rsidR="007B3A3A" w:rsidRPr="0039524F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6.2.5.</w:t>
      </w:r>
      <w:r w:rsidRPr="0039524F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0A114D4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6</w:t>
      </w:r>
      <w:r w:rsidR="004A4006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9524F">
        <w:rPr>
          <w:rFonts w:ascii="Times New Roman" w:hAnsi="Times New Roman"/>
          <w:sz w:val="28"/>
          <w:szCs w:val="28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9524F">
        <w:rPr>
          <w:rFonts w:ascii="Times New Roman" w:hAnsi="Times New Roman"/>
          <w:sz w:val="28"/>
          <w:szCs w:val="28"/>
        </w:rPr>
        <w:t>.</w:t>
      </w:r>
      <w:r w:rsidR="007B3A3A" w:rsidRPr="0039524F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39524F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Заказчиком.</w:t>
      </w:r>
    </w:p>
    <w:p w14:paraId="54CDF33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14:paraId="7BF8195C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</w:r>
    </w:p>
    <w:p w14:paraId="77F1C7D8" w14:textId="77777777" w:rsidR="00232A93" w:rsidRPr="0039524F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39524F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39524F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14:paraId="118C993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9524F">
        <w:rPr>
          <w:rFonts w:ascii="Times New Roman" w:hAnsi="Times New Roman"/>
          <w:sz w:val="28"/>
          <w:szCs w:val="28"/>
        </w:rPr>
        <w:t>по Перечню,</w:t>
      </w:r>
      <w:r w:rsidRPr="0039524F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39524F">
        <w:rPr>
          <w:rFonts w:ascii="Times New Roman" w:hAnsi="Times New Roman"/>
          <w:sz w:val="28"/>
          <w:szCs w:val="28"/>
        </w:rPr>
        <w:t>о</w:t>
      </w:r>
      <w:r w:rsidRPr="0039524F">
        <w:rPr>
          <w:rFonts w:ascii="Times New Roman" w:hAnsi="Times New Roman"/>
          <w:sz w:val="28"/>
          <w:szCs w:val="28"/>
        </w:rPr>
        <w:t>м</w:t>
      </w:r>
      <w:r w:rsidR="00E567B6" w:rsidRPr="0039524F">
        <w:rPr>
          <w:rFonts w:ascii="Times New Roman" w:hAnsi="Times New Roman"/>
          <w:sz w:val="28"/>
          <w:szCs w:val="28"/>
        </w:rPr>
        <w:t>у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№12.</w:t>
      </w:r>
    </w:p>
    <w:p w14:paraId="59DD99A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14:paraId="255DA0D9" w14:textId="77777777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39524F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39524F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39524F">
        <w:rPr>
          <w:rFonts w:ascii="Times New Roman" w:hAnsi="Times New Roman"/>
          <w:sz w:val="28"/>
          <w:szCs w:val="28"/>
        </w:rPr>
        <w:t>30 (тридцать)</w:t>
      </w:r>
      <w:r w:rsidRPr="0039524F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39524F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39524F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14:paraId="09024326" w14:textId="5E9BF30F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0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39524F">
        <w:rPr>
          <w:rFonts w:ascii="Times New Roman" w:hAnsi="Times New Roman"/>
          <w:sz w:val="28"/>
          <w:szCs w:val="28"/>
        </w:rPr>
        <w:t xml:space="preserve"> ежемесячно</w:t>
      </w:r>
      <w:r w:rsidRPr="0039524F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39524F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39524F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39524F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39524F">
        <w:rPr>
          <w:rFonts w:ascii="Times New Roman" w:hAnsi="Times New Roman"/>
          <w:sz w:val="28"/>
          <w:szCs w:val="28"/>
        </w:rPr>
        <w:t xml:space="preserve">.  </w:t>
      </w:r>
    </w:p>
    <w:p w14:paraId="36D6B131" w14:textId="67DA6941" w:rsidR="00C179A6" w:rsidRPr="0039524F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Заказчика.</w:t>
      </w:r>
    </w:p>
    <w:p w14:paraId="65587AF7" w14:textId="7372BE1D" w:rsidR="00DB5AA2" w:rsidRPr="0039524F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2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39524F">
        <w:rPr>
          <w:rFonts w:ascii="Times New Roman" w:hAnsi="Times New Roman"/>
          <w:sz w:val="28"/>
          <w:szCs w:val="28"/>
        </w:rPr>
        <w:t>объектах Заказчика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0E725197" w14:textId="2D2ECAC2" w:rsidR="002E018B" w:rsidRPr="0039524F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3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39524F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39524F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39524F">
        <w:rPr>
          <w:rFonts w:ascii="Times New Roman" w:hAnsi="Times New Roman"/>
          <w:sz w:val="28"/>
          <w:szCs w:val="28"/>
        </w:rPr>
        <w:t>э</w:t>
      </w:r>
      <w:r w:rsidR="008C75B0" w:rsidRPr="0039524F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39524F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39524F">
        <w:rPr>
          <w:rFonts w:ascii="Times New Roman" w:hAnsi="Times New Roman"/>
          <w:sz w:val="28"/>
          <w:szCs w:val="28"/>
        </w:rPr>
        <w:t xml:space="preserve">, </w:t>
      </w:r>
      <w:r w:rsidR="00CF0554" w:rsidRPr="0039524F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39524F">
        <w:rPr>
          <w:rFonts w:ascii="Times New Roman" w:hAnsi="Times New Roman"/>
          <w:sz w:val="28"/>
          <w:szCs w:val="28"/>
        </w:rPr>
        <w:t xml:space="preserve"> о</w:t>
      </w:r>
      <w:r w:rsidR="008A6B8C" w:rsidRPr="0039524F">
        <w:rPr>
          <w:rFonts w:ascii="Times New Roman" w:hAnsi="Times New Roman"/>
          <w:sz w:val="28"/>
          <w:szCs w:val="28"/>
        </w:rPr>
        <w:t>бъект</w:t>
      </w:r>
      <w:r w:rsidR="00CF0554" w:rsidRPr="0039524F">
        <w:rPr>
          <w:rFonts w:ascii="Times New Roman" w:hAnsi="Times New Roman"/>
          <w:sz w:val="28"/>
          <w:szCs w:val="28"/>
        </w:rPr>
        <w:t>ов, на которых</w:t>
      </w:r>
      <w:r w:rsidR="008A6B8C" w:rsidRPr="0039524F">
        <w:rPr>
          <w:rFonts w:ascii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hAnsi="Times New Roman"/>
          <w:sz w:val="28"/>
          <w:szCs w:val="28"/>
        </w:rPr>
        <w:t xml:space="preserve">ЭСК </w:t>
      </w:r>
      <w:r w:rsidR="008D7A3A" w:rsidRPr="0039524F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2B0CAFF" w14:textId="1D8AB0F3" w:rsidR="006143BF" w:rsidRPr="0039524F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6.2.1</w:t>
      </w:r>
      <w:r w:rsidR="00BA6A7A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14:paraId="349B0093" w14:textId="77777777" w:rsidR="00BA6A7A" w:rsidRPr="0039524F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A3E758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14:paraId="092ED46C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Права ЭСК:</w:t>
      </w:r>
    </w:p>
    <w:p w14:paraId="6497DEB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14713A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>. Контракта.</w:t>
      </w:r>
    </w:p>
    <w:p w14:paraId="0EC8CD7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39524F">
        <w:rPr>
          <w:rFonts w:ascii="Times New Roman" w:hAnsi="Times New Roman"/>
          <w:sz w:val="28"/>
          <w:szCs w:val="28"/>
        </w:rPr>
        <w:t>оказанных в</w:t>
      </w:r>
      <w:r w:rsidRPr="0039524F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14:paraId="487F677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2A93" w:rsidRPr="0039524F">
        <w:rPr>
          <w:rFonts w:ascii="Times New Roman" w:hAnsi="Times New Roman"/>
          <w:sz w:val="28"/>
          <w:szCs w:val="28"/>
        </w:rPr>
        <w:t xml:space="preserve">ЭСК вправе осуществить страхование собственного персонала, а </w:t>
      </w:r>
      <w:r w:rsidR="00232A93" w:rsidRPr="0039524F">
        <w:rPr>
          <w:rFonts w:ascii="Times New Roman" w:hAnsi="Times New Roman"/>
          <w:sz w:val="28"/>
          <w:szCs w:val="28"/>
        </w:rPr>
        <w:lastRenderedPageBreak/>
        <w:t>также персонала третьих лиц, от несчастных случаев.</w:t>
      </w:r>
    </w:p>
    <w:p w14:paraId="5AB0DECD" w14:textId="77777777" w:rsidR="00972752" w:rsidRPr="0039524F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7.1.5.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401B" w:rsidRPr="0039524F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9524F">
        <w:rPr>
          <w:rFonts w:ascii="Times New Roman" w:hAnsi="Times New Roman"/>
          <w:sz w:val="28"/>
          <w:szCs w:val="28"/>
        </w:rPr>
        <w:t>по объектам,</w:t>
      </w:r>
      <w:r w:rsidR="0023401B" w:rsidRPr="0039524F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39524F">
        <w:rPr>
          <w:rFonts w:ascii="Times New Roman" w:hAnsi="Times New Roman"/>
          <w:sz w:val="28"/>
          <w:szCs w:val="28"/>
        </w:rPr>
        <w:t>.</w:t>
      </w:r>
    </w:p>
    <w:p w14:paraId="4E603C82" w14:textId="77777777" w:rsidR="0023401B" w:rsidRPr="0039524F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7.1.6. </w:t>
      </w:r>
      <w:r w:rsidRPr="0039524F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14:paraId="5CFE1F7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Обязанности ЭСК:</w:t>
      </w:r>
    </w:p>
    <w:p w14:paraId="1C0AFD9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6C4B78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14:paraId="6CAE6084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При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14:paraId="78B994AC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 ЭСК сам</w:t>
      </w:r>
      <w:r w:rsidR="009F6D78" w:rsidRPr="0039524F">
        <w:rPr>
          <w:rFonts w:ascii="Times New Roman" w:hAnsi="Times New Roman"/>
          <w:sz w:val="28"/>
          <w:szCs w:val="28"/>
        </w:rPr>
        <w:t>остоятельно</w:t>
      </w:r>
      <w:r w:rsidRPr="0039524F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14:paraId="028979E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14:paraId="6F1670A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39524F">
        <w:rPr>
          <w:rFonts w:ascii="Times New Roman" w:hAnsi="Times New Roman"/>
          <w:sz w:val="28"/>
          <w:szCs w:val="28"/>
        </w:rPr>
        <w:t>услугам</w:t>
      </w:r>
      <w:r w:rsidRPr="0039524F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</w:t>
      </w:r>
      <w:r w:rsidR="00094462" w:rsidRPr="0039524F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AEC996D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9524F">
        <w:rPr>
          <w:rFonts w:ascii="Times New Roman" w:hAnsi="Times New Roman"/>
          <w:sz w:val="28"/>
          <w:szCs w:val="28"/>
        </w:rPr>
        <w:t>азанной в Приложении</w:t>
      </w:r>
      <w:r w:rsidRPr="0039524F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данных. </w:t>
      </w:r>
    </w:p>
    <w:p w14:paraId="71C6C495" w14:textId="77777777" w:rsidR="008301C5" w:rsidRPr="0039524F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в </w:t>
      </w:r>
      <w:r w:rsidR="00AA4659" w:rsidRPr="0039524F">
        <w:rPr>
          <w:rFonts w:ascii="Times New Roman" w:hAnsi="Times New Roman"/>
          <w:sz w:val="28"/>
          <w:szCs w:val="28"/>
        </w:rPr>
        <w:t>ежегодно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37F15" w:rsidRPr="0039524F">
        <w:rPr>
          <w:rFonts w:ascii="Times New Roman" w:hAnsi="Times New Roman"/>
          <w:sz w:val="28"/>
          <w:szCs w:val="28"/>
        </w:rPr>
        <w:t xml:space="preserve">до 01 февраля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14:paraId="71708E1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="00D55C6F" w:rsidRPr="0039524F">
        <w:rPr>
          <w:rFonts w:ascii="Times New Roman" w:hAnsi="Times New Roman"/>
          <w:sz w:val="28"/>
          <w:szCs w:val="28"/>
        </w:rPr>
        <w:t>порядке,</w:t>
      </w:r>
      <w:r w:rsidRPr="0039524F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="00BC0DF4" w:rsidRPr="0039524F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06084C9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9524F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14:paraId="076F3246" w14:textId="77777777" w:rsidR="008D799F" w:rsidRPr="0039524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FA6A8F" w:rsidRPr="0039524F">
        <w:rPr>
          <w:rFonts w:ascii="Times New Roman" w:hAnsi="Times New Roman"/>
          <w:sz w:val="28"/>
          <w:szCs w:val="28"/>
        </w:rPr>
        <w:t>  </w:t>
      </w:r>
      <w:r w:rsidR="00AA4659" w:rsidRPr="0039524F">
        <w:rPr>
          <w:rFonts w:ascii="Times New Roman" w:hAnsi="Times New Roman"/>
          <w:sz w:val="28"/>
          <w:szCs w:val="28"/>
        </w:rPr>
        <w:t>ЭСК несет</w:t>
      </w:r>
      <w:r w:rsidRPr="0039524F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9524F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39524F">
        <w:rPr>
          <w:rFonts w:ascii="Times New Roman" w:hAnsi="Times New Roman"/>
          <w:sz w:val="28"/>
          <w:szCs w:val="28"/>
        </w:rPr>
        <w:t>.</w:t>
      </w:r>
    </w:p>
    <w:p w14:paraId="4FE84CBE" w14:textId="77777777" w:rsidR="00D37F15" w:rsidRPr="0039524F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7.2.10. </w:t>
      </w:r>
      <w:r w:rsidRPr="0039524F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1DD50066" w14:textId="4F7B898E" w:rsidR="0009446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04330E" w:rsidRPr="0039524F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Энергосервисная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Энергосервисная </w:t>
      </w:r>
      <w:r w:rsidRPr="0039524F">
        <w:rPr>
          <w:rFonts w:ascii="Times New Roman" w:hAnsi="Times New Roman"/>
          <w:sz w:val="28"/>
          <w:szCs w:val="28"/>
        </w:rPr>
        <w:lastRenderedPageBreak/>
        <w:t>компания гарантирует, что первичные бухгалтерские документы, выставленные в адрес Заказчика, утверждены Энергосервисной компанией в соответствие с пунктом 4 статьи 9 Федерального закона от 06.12.2011 № 402-ФЗ «О бухгалтерском учёте».</w:t>
      </w:r>
      <w:r w:rsidR="00246D39">
        <w:rPr>
          <w:rFonts w:ascii="Times New Roman" w:hAnsi="Times New Roman"/>
          <w:sz w:val="28"/>
          <w:szCs w:val="28"/>
        </w:rPr>
        <w:t xml:space="preserve"> </w:t>
      </w:r>
    </w:p>
    <w:p w14:paraId="0F7D07B3" w14:textId="1D4AFFEF" w:rsidR="000B469C" w:rsidRPr="0039524F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46D39">
        <w:rPr>
          <w:rFonts w:ascii="Times New Roman" w:hAnsi="Times New Roman"/>
          <w:b/>
          <w:sz w:val="28"/>
          <w:szCs w:val="28"/>
        </w:rPr>
        <w:t>7.2.12.</w:t>
      </w:r>
      <w:r>
        <w:rPr>
          <w:rFonts w:ascii="Times New Roman" w:hAnsi="Times New Roman"/>
          <w:sz w:val="28"/>
          <w:szCs w:val="28"/>
        </w:rPr>
        <w:t xml:space="preserve"> </w:t>
      </w:r>
      <w:r w:rsidR="007E5540" w:rsidRPr="007E5540">
        <w:rPr>
          <w:rFonts w:ascii="Times New Roman" w:hAnsi="Times New Roman"/>
          <w:sz w:val="28"/>
          <w:szCs w:val="28"/>
        </w:rPr>
        <w:t>Энергосервисная компания обязана произвести все необходимые действия по подписанию с потребител</w:t>
      </w:r>
      <w:r w:rsidR="007E5540">
        <w:rPr>
          <w:rFonts w:ascii="Times New Roman" w:hAnsi="Times New Roman"/>
          <w:sz w:val="28"/>
          <w:szCs w:val="28"/>
        </w:rPr>
        <w:t>ями</w:t>
      </w:r>
      <w:r w:rsidR="007E5540" w:rsidRPr="007E5540">
        <w:rPr>
          <w:rFonts w:ascii="Times New Roman" w:hAnsi="Times New Roman"/>
          <w:sz w:val="28"/>
          <w:szCs w:val="28"/>
        </w:rPr>
        <w:t xml:space="preserve"> (</w:t>
      </w:r>
      <w:r w:rsidR="007E5540">
        <w:rPr>
          <w:rFonts w:ascii="Times New Roman" w:hAnsi="Times New Roman"/>
          <w:sz w:val="28"/>
          <w:szCs w:val="28"/>
        </w:rPr>
        <w:t>физическими и юридическими</w:t>
      </w:r>
      <w:r w:rsidR="007E5540" w:rsidRPr="007E5540">
        <w:rPr>
          <w:rFonts w:ascii="Times New Roman" w:hAnsi="Times New Roman"/>
          <w:sz w:val="28"/>
          <w:szCs w:val="28"/>
        </w:rPr>
        <w:t>) необходимых документов по принятию установленных приборов учета в качестве расчетных.</w:t>
      </w:r>
    </w:p>
    <w:p w14:paraId="05DADD5E" w14:textId="77777777" w:rsidR="00AD4F4A" w:rsidRPr="0039524F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86B1878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14:paraId="7F968BB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14:paraId="4D7A8FF8" w14:textId="77777777" w:rsidR="008301C5" w:rsidRPr="0039524F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</w:p>
    <w:p w14:paraId="71F2089D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5 </w:t>
      </w:r>
      <w:r w:rsidR="003F241E" w:rsidRPr="0039524F">
        <w:rPr>
          <w:rFonts w:ascii="Times New Roman" w:hAnsi="Times New Roman"/>
          <w:sz w:val="28"/>
          <w:szCs w:val="28"/>
        </w:rPr>
        <w:t>(пяти) рабочих</w:t>
      </w:r>
      <w:r w:rsidRPr="0039524F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14:paraId="6D4161F9" w14:textId="77777777" w:rsidR="008301C5" w:rsidRPr="0039524F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39524F">
        <w:rPr>
          <w:rFonts w:ascii="Times New Roman" w:hAnsi="Times New Roman"/>
          <w:sz w:val="28"/>
          <w:szCs w:val="28"/>
        </w:rPr>
        <w:t>90</w:t>
      </w:r>
      <w:r w:rsidR="003F241E" w:rsidRPr="0039524F">
        <w:rPr>
          <w:rFonts w:ascii="Times New Roman" w:hAnsi="Times New Roman"/>
          <w:sz w:val="28"/>
          <w:szCs w:val="28"/>
        </w:rPr>
        <w:t xml:space="preserve"> (девяносто)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с даты соответствующего уведомления, Стороны вправе расторгнуть настоящий Контракт по взаимному соглашению.</w:t>
      </w:r>
    </w:p>
    <w:p w14:paraId="00587FE0" w14:textId="77777777" w:rsidR="008301C5" w:rsidRPr="0039524F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39524F">
        <w:rPr>
          <w:rFonts w:ascii="Times New Roman" w:hAnsi="Times New Roman"/>
          <w:sz w:val="28"/>
          <w:szCs w:val="28"/>
        </w:rPr>
        <w:t>им</w:t>
      </w:r>
      <w:r w:rsidRPr="0039524F">
        <w:rPr>
          <w:rFonts w:ascii="Times New Roman" w:hAnsi="Times New Roman"/>
          <w:sz w:val="28"/>
          <w:szCs w:val="28"/>
        </w:rPr>
        <w:t xml:space="preserve"> лиц</w:t>
      </w:r>
      <w:r w:rsidR="009F6D78" w:rsidRPr="0039524F">
        <w:rPr>
          <w:rFonts w:ascii="Times New Roman" w:hAnsi="Times New Roman"/>
          <w:sz w:val="28"/>
          <w:szCs w:val="28"/>
        </w:rPr>
        <w:t>ам</w:t>
      </w:r>
      <w:r w:rsidRPr="0039524F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</w:t>
      </w:r>
      <w:r w:rsidR="006F3BA7" w:rsidRPr="0039524F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39524F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14:paraId="5E2E75F0" w14:textId="77777777" w:rsidR="0004330E" w:rsidRPr="0039524F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8.6.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376F4F8E" w14:textId="77777777" w:rsidR="0004330E" w:rsidRPr="0039524F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, установленной Приложением № 7 к Контракту).</w:t>
      </w:r>
    </w:p>
    <w:p w14:paraId="444BDADE" w14:textId="77777777" w:rsidR="00B92B6A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lastRenderedPageBreak/>
        <w:t xml:space="preserve">- начиная со второго месяца (отчетного периода) нарушения - </w:t>
      </w:r>
      <w:r w:rsidRPr="0039524F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39524F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14:paraId="368D3C07" w14:textId="77777777" w:rsidR="0024792E" w:rsidRPr="0039524F" w:rsidRDefault="0024792E" w:rsidP="0004330E">
      <w:pPr>
        <w:pStyle w:val="aff"/>
        <w:jc w:val="both"/>
        <w:rPr>
          <w:sz w:val="28"/>
          <w:szCs w:val="28"/>
          <w:shd w:val="clear" w:color="auto" w:fill="FFFFFF"/>
        </w:rPr>
      </w:pPr>
    </w:p>
    <w:p w14:paraId="1B2D620E" w14:textId="77777777" w:rsidR="008301C5" w:rsidRPr="0039524F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СТРАХОВАНИЕ</w:t>
      </w:r>
    </w:p>
    <w:p w14:paraId="37177B2B" w14:textId="77777777" w:rsidR="00DD1A06" w:rsidRPr="00DD1A06" w:rsidRDefault="008301C5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9.1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34342" w:rsidRPr="0039524F">
        <w:rPr>
          <w:bCs/>
          <w:sz w:val="24"/>
          <w:szCs w:val="24"/>
        </w:rPr>
        <w:t xml:space="preserve"> </w:t>
      </w:r>
      <w:r w:rsidR="00DD1A06" w:rsidRPr="00DD1A06">
        <w:rPr>
          <w:rFonts w:ascii="Times New Roman" w:hAnsi="Times New Roman"/>
          <w:iCs/>
          <w:sz w:val="28"/>
          <w:szCs w:val="28"/>
        </w:rPr>
        <w:t xml:space="preserve">Энергосервисная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(далее - договор страхования). </w:t>
      </w:r>
    </w:p>
    <w:p w14:paraId="1ADCF06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Затраты на страхование осуществляются за счет средств Энергосервисной компании. </w:t>
      </w:r>
    </w:p>
    <w:p w14:paraId="290023D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9.2.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быть заключен Энергосервисной компанией со страховой компанией, удовлетворяющей следующим требованиям:</w:t>
      </w:r>
    </w:p>
    <w:p w14:paraId="056CE42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зарегистрирована на территории Российской Федерации;</w:t>
      </w:r>
    </w:p>
    <w:p w14:paraId="3D7A54B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международного рейтинга финансовой надежности по шкале S&amp;P, Moody’s или Fitch (при его отсутствии, размер оплаченного уставного капитала Страховщика должен составлять не менее 6 млрд. руб.);</w:t>
      </w:r>
    </w:p>
    <w:p w14:paraId="191187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рейтинга надежности, присвоенного российским рейтинговым агентством (RAEX), на уровне не ниже «ruAA-»;- размер собственных средств - не менее 3 млрд. рублей;</w:t>
      </w:r>
    </w:p>
    <w:p w14:paraId="508B76C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1158C91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опыт работы на страховом рынке - не менее 10 лет;</w:t>
      </w:r>
    </w:p>
    <w:p w14:paraId="16269F6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опыта участия в страховании и/или перестраховании рисков предприятий российской электроэнергетики;</w:t>
      </w:r>
    </w:p>
    <w:p w14:paraId="62BD8FB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право проведения страхования строительно-монтажных рисков;</w:t>
      </w:r>
    </w:p>
    <w:p w14:paraId="1D3FA8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облигаторной перестраховочной защиты огневых и технических рисков с емкостью не менее 2 млрд. рублей, а также подтверждения возможности ее использования для покрытия конкретного проекта с учетом условий договора страхования;</w:t>
      </w:r>
    </w:p>
    <w:p w14:paraId="066C57E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ведение отчетности по международным стандартам финансовой отчетности (МСФО).</w:t>
      </w:r>
    </w:p>
    <w:p w14:paraId="0574A75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соблюдение требований, установленных органом страхового надзора:</w:t>
      </w:r>
    </w:p>
    <w:p w14:paraId="674367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соотношению между фактическим и нормативным размерами маржи платежеспособности;</w:t>
      </w:r>
    </w:p>
    <w:p w14:paraId="1FEA59F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составу и структуре активов, принимаемых для покрытия страховых резервов и собственных средств;</w:t>
      </w:r>
    </w:p>
    <w:p w14:paraId="7C8AE69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размер активов на последнюю отчетную дату (данные строки 1300 формы № 1-страховщик) составляет не менее 6 млрд. рублей;</w:t>
      </w:r>
    </w:p>
    <w:p w14:paraId="77BE45F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- наличие лицензии на осуществление работ, связанных с использованием сведений, составляющих государственную тайну;</w:t>
      </w:r>
    </w:p>
    <w:p w14:paraId="598E02D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разветвленной филиальной сети, обеспечивающей представительство страховой компании не менее чем в 75% субъектов Российской Федерации;</w:t>
      </w:r>
    </w:p>
    <w:p w14:paraId="380FFFA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положительный финансовый результат по итогам работы за последние два отчетных года.</w:t>
      </w:r>
    </w:p>
    <w:p w14:paraId="58CF3B5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9.3.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содержать две секции, одна из которых покрывает риски физической гибели или повреждения (Секция 1), вторая - риски гражданской ответственности при проведении строительно-монтажных работ (Секция 2).</w:t>
      </w:r>
    </w:p>
    <w:p w14:paraId="2124C07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Страхование по Секции 1 должно покрывать все риски утраты, гибели или повреждения застрахованного имущества в результате любого внезапного непредвиденного события, не исключенного договором страхования. </w:t>
      </w:r>
    </w:p>
    <w:p w14:paraId="19F7733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Страховое покрытие по Секции 1 должно обеспечивать возмещение убытков и затрат, которые Энергосервисная компания/Заказчик могут понести в связи:</w:t>
      </w:r>
    </w:p>
    <w:p w14:paraId="450CA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объекту строительства или монтажа, включая постоянные и временные строения и сооружения на строительной площадке.</w:t>
      </w:r>
    </w:p>
    <w:p w14:paraId="11DDD17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Энергосервисной компанией на других строительных объектах) на строительной площадке и в местах хранения за пределами строительной площадки, обозначенных в договоре страхования.</w:t>
      </w:r>
    </w:p>
    <w:p w14:paraId="05BA7D7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послепусковыми гарантийными обязательствами Энергосервисной компании, включая затраты на устранение ошибок при строительстве и монтаже, исправление некачественных работ.</w:t>
      </w:r>
    </w:p>
    <w:p w14:paraId="5E6BAB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В дополнение к базовому страховому покрытию могут быть застрахованы убытки и расходы, которые Энергосервисная компания/Заказчик могут понести в связи:</w:t>
      </w:r>
    </w:p>
    <w:p w14:paraId="6393981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существующим объектам (имуществу) Заказчика, расположенным на строительной площадке или вблизи нее (за исключением имущества третьих лиц).</w:t>
      </w:r>
    </w:p>
    <w:p w14:paraId="303FB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строительным машинам и оборудованию Энергосервисной компании на строительной площадке (за исключением передвижных строительных машин при нахождении на дорогах общего пользования).</w:t>
      </w:r>
    </w:p>
    <w:p w14:paraId="17CA8D5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14:paraId="509CD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разборку поврежденного объекта, непригодного для дальнейшего строительства, и удаление строительного мусора.</w:t>
      </w:r>
    </w:p>
    <w:p w14:paraId="2AEDB6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ущерба.</w:t>
      </w:r>
    </w:p>
    <w:p w14:paraId="7C8361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- 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14:paraId="57433B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(Munich Re):</w:t>
      </w:r>
    </w:p>
    <w:p w14:paraId="4952CF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001 Включение в страховое покрытие потерь или повреждений, вызванных забастовками, мятежами и гражданскими волнениями;</w:t>
      </w:r>
    </w:p>
    <w:p w14:paraId="08F2169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002 Страховое покрытие взаимных претензий;</w:t>
      </w:r>
    </w:p>
    <w:p w14:paraId="4A587C3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004 Расширенное страховое покрытие работ по техническому обслуживанию (36 месяцев);</w:t>
      </w:r>
    </w:p>
    <w:p w14:paraId="3FA10A2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006 Включение в страховую защиту дополнительных расходов на оплату сверхурочных работ, работ в ночное время и в дни официальных праздников, а также на оплату срочной доставки груза;</w:t>
      </w:r>
    </w:p>
    <w:p w14:paraId="200FC71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007 Страховое покрытие дополнительных расходов на доставку груза воздушным транспортом;</w:t>
      </w:r>
    </w:p>
    <w:p w14:paraId="1855DBC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013 Имущество, находящееся на хранении за пределами строительной площадки;</w:t>
      </w:r>
    </w:p>
    <w:p w14:paraId="30DC548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200 Страховое покрытие риска производителя;</w:t>
      </w:r>
    </w:p>
    <w:p w14:paraId="0FA2A71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208 Особые условия для подземных кабельных линий и трубопроводов;</w:t>
      </w:r>
    </w:p>
    <w:p w14:paraId="6DF0E91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113 Внутренние перевозки;</w:t>
      </w:r>
    </w:p>
    <w:p w14:paraId="4E2BA32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115 Страховое покрытие рисков проектировщика;</w:t>
      </w:r>
    </w:p>
    <w:p w14:paraId="7B1EC9D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116 Страховое покрытие контрактных работ, принятых Заказчиком или переданных в эксплуатацию;</w:t>
      </w:r>
    </w:p>
    <w:p w14:paraId="6731F9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Также в отношении Секции 1 должны быть предусмотрены следующие оговорки:</w:t>
      </w:r>
    </w:p>
    <w:p w14:paraId="0331E71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Дополнительные расходы на выполнение требований государственных/ местных властей;</w:t>
      </w:r>
    </w:p>
    <w:p w14:paraId="2C7AC40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ущерба в результате террористических актов и диверсий устанавливается в размере 50% (пятьдесят процентов) от страховой суммы по Секции 1.</w:t>
      </w:r>
    </w:p>
    <w:p w14:paraId="7CBF319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восстановление страховой суммы;</w:t>
      </w:r>
    </w:p>
    <w:p w14:paraId="4DDF222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увеличение страховой суммы на 10%;</w:t>
      </w:r>
    </w:p>
    <w:p w14:paraId="042F504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расходов на профессиональных консультантов;</w:t>
      </w:r>
    </w:p>
    <w:p w14:paraId="26284AA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Расходы на разбор завалов и удаление обломков;</w:t>
      </w:r>
    </w:p>
    <w:p w14:paraId="72C5A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о 72 часах.</w:t>
      </w:r>
    </w:p>
    <w:p w14:paraId="2446F53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должны быть застрахованы:</w:t>
      </w:r>
    </w:p>
    <w:p w14:paraId="5139FF5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имуществу третьих лиц;</w:t>
      </w:r>
    </w:p>
    <w:p w14:paraId="3905AD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жизни и здоровью третьих лиц.</w:t>
      </w:r>
    </w:p>
    <w:p w14:paraId="29EE70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должна быть застрахована перекрестная ответственность застрахованных лиц.</w:t>
      </w:r>
    </w:p>
    <w:p w14:paraId="3B6F42C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Выгодоприобретателями по Секции 1 и застрахованными лицами по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Секции 2 должны быть:</w:t>
      </w:r>
    </w:p>
    <w:p w14:paraId="366106A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Заказчик;</w:t>
      </w:r>
    </w:p>
    <w:p w14:paraId="434A4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Генеральный подрядчик;</w:t>
      </w:r>
    </w:p>
    <w:p w14:paraId="1434E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Подрядчики и субподрядчики любого уровня, поставщики и/или субпоставщики любого уровня и/или торговые организации и/или организации, оказывающие услуги консультантов и/или инженеров и/или проектировщиков, выполняющие работы по Проекту в рамках их деятельности на строительной площадке.</w:t>
      </w:r>
    </w:p>
    <w:p w14:paraId="4B8B5AC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Страховые суммы по договору страхования должны устанавливаться с учетом следующих требований:</w:t>
      </w:r>
    </w:p>
    <w:p w14:paraId="3C265D3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Секции 1:</w:t>
      </w:r>
    </w:p>
    <w:p w14:paraId="26D3919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строительно-монтажным работам должна быть равной полной проектной (сметной) стоимости работ на момент их завершения (страховой стоимости), включая стоимость материалов и строительных конструкций, стоимость монтируемого оборудования, независимо от того, какая из сторон по договору подряда его предоставляет, заработную плату, расходы по перевозке, таможенные пошлины и сборы, за минусом тех сметных расходов, которые не придется повторно нести в случае проведения восстановительных работ после наступления страхового случая. Если цена Договора СМР не включает все оборудование, устанавливаемое/монтируемое по Проекту, то страховая сумма должна также включать цену договора поставки оборудования за минусом тех сметных расходов, которые не придется повторно нести в случае повторного заказа оборудования;</w:t>
      </w:r>
    </w:p>
    <w:p w14:paraId="1D8498E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ответственности, согласованного с Заказчиком;</w:t>
      </w:r>
    </w:p>
    <w:p w14:paraId="02E9DFD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существующим объектам (имуществу) на строительной площадке или в непосредственной близости от нее, может устанавливаться в размере равном полной стоимости замещения имущества или в размере определенного лимита ответственности, согласованного с Заказчиком;</w:t>
      </w:r>
    </w:p>
    <w:p w14:paraId="613CBE0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страховые суммы по возмещению дополнительных затрат, связанных с устранением последствий материального ущерба, устанавливаются соглашением сторон договора и рассчитывается отдельно по каждому инвестиционному проекту.</w:t>
      </w:r>
    </w:p>
    <w:p w14:paraId="7252EF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Секции 2:</w:t>
      </w:r>
    </w:p>
    <w:p w14:paraId="72BEEEB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лицам, но не более 15% от проектной стоимости строительно-монтажных работ.</w:t>
      </w:r>
    </w:p>
    <w:p w14:paraId="21D8C16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9.4.</w:t>
      </w:r>
      <w:r w:rsidRPr="00DD1A06">
        <w:rPr>
          <w:rFonts w:ascii="Times New Roman" w:hAnsi="Times New Roman"/>
          <w:iCs/>
          <w:sz w:val="28"/>
          <w:szCs w:val="28"/>
        </w:rPr>
        <w:t xml:space="preserve"> Период страхования по Секции 1 и Секции 2 должен соответствовать периоду выполнения строительных работ, от момента начала строительства до момента приемки объекта заказчиком. По покрытию послепусковых гарантийных обязательств период страхования должен составлять не менее 36 месяцев с момента ввода объекта в эксплуатацию.</w:t>
      </w:r>
    </w:p>
    <w:p w14:paraId="1380DEB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lastRenderedPageBreak/>
        <w:t>9.5.</w:t>
      </w:r>
      <w:r w:rsidRPr="00DD1A06">
        <w:rPr>
          <w:rFonts w:ascii="Times New Roman" w:hAnsi="Times New Roman"/>
          <w:iCs/>
          <w:sz w:val="28"/>
          <w:szCs w:val="28"/>
        </w:rPr>
        <w:t xml:space="preserve"> Проект договора страхования до его заключения подлежит согласованию с Заказчиком.</w:t>
      </w:r>
    </w:p>
    <w:p w14:paraId="51EDF3B1" w14:textId="77777777" w:rsidR="00934342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9.6.</w:t>
      </w:r>
      <w:r w:rsidRPr="00DD1A06">
        <w:rPr>
          <w:rFonts w:ascii="Times New Roman" w:hAnsi="Times New Roman"/>
          <w:iCs/>
          <w:sz w:val="28"/>
          <w:szCs w:val="28"/>
        </w:rPr>
        <w:t xml:space="preserve"> Страхование не освобождает Заказчика и Энергосервисную компанию от обязанности принять необходимые меры для предотвращения наступления страхового случая.</w:t>
      </w:r>
    </w:p>
    <w:p w14:paraId="6344B96C" w14:textId="77777777" w:rsidR="0024792E" w:rsidRPr="0039524F" w:rsidRDefault="0024792E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14:paraId="1F5090F1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14:paraId="3B8359AA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14:paraId="39139D35" w14:textId="77777777" w:rsidR="00C6275C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>В случае не</w:t>
      </w:r>
      <w:r w:rsidR="00ED0475" w:rsidRPr="0039524F">
        <w:rPr>
          <w:rFonts w:ascii="Times New Roman" w:hAnsi="Times New Roman"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9A2577" w:rsidRPr="0039524F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94462" w:rsidRPr="0039524F">
        <w:rPr>
          <w:rFonts w:ascii="Times New Roman" w:hAnsi="Times New Roman"/>
          <w:sz w:val="28"/>
          <w:szCs w:val="28"/>
        </w:rPr>
        <w:t>соответствии с действующим законодательством</w:t>
      </w:r>
      <w:r w:rsidR="00760FC0" w:rsidRPr="0039524F">
        <w:rPr>
          <w:rFonts w:ascii="Times New Roman" w:hAnsi="Times New Roman"/>
          <w:sz w:val="28"/>
          <w:szCs w:val="28"/>
        </w:rPr>
        <w:t>.</w:t>
      </w:r>
    </w:p>
    <w:p w14:paraId="2D28E578" w14:textId="77777777" w:rsidR="0024792E" w:rsidRPr="0039524F" w:rsidRDefault="0024792E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7715029E" w14:textId="77777777" w:rsidR="008301C5" w:rsidRPr="0039524F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14:paraId="7C126FC4" w14:textId="77777777" w:rsidR="00C668D7" w:rsidRPr="0039524F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14:paraId="6A56A285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39524F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39524F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8A5ACF3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526CB8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39524F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6E89795" w14:textId="77777777" w:rsidR="007020F9" w:rsidRPr="0039524F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E29FB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Контракт </w:t>
      </w:r>
      <w:r w:rsidR="00DD1A06" w:rsidRPr="00BB766F">
        <w:rPr>
          <w:rFonts w:ascii="Times New Roman" w:hAnsi="Times New Roman"/>
          <w:sz w:val="28"/>
          <w:szCs w:val="28"/>
        </w:rPr>
        <w:t xml:space="preserve">и потребовать от </w:t>
      </w:r>
      <w:r w:rsidR="00DD1A06">
        <w:rPr>
          <w:rFonts w:ascii="Times New Roman" w:hAnsi="Times New Roman"/>
          <w:sz w:val="28"/>
          <w:szCs w:val="28"/>
        </w:rPr>
        <w:t>э</w:t>
      </w:r>
      <w:r w:rsidR="00DD1A06" w:rsidRPr="00BB766F">
        <w:rPr>
          <w:rFonts w:ascii="Times New Roman" w:hAnsi="Times New Roman"/>
          <w:sz w:val="28"/>
          <w:szCs w:val="28"/>
        </w:rPr>
        <w:t>нергосервисной компании возмещения убытков</w:t>
      </w:r>
      <w:r w:rsidR="00DD1A06" w:rsidRPr="0039524F">
        <w:rPr>
          <w:rFonts w:ascii="Times New Roman" w:hAnsi="Times New Roman"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>в случае:</w:t>
      </w:r>
    </w:p>
    <w:p w14:paraId="440BF689" w14:textId="77777777" w:rsidR="005E4015" w:rsidRPr="0039524F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5E4015" w:rsidRPr="0039524F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14:paraId="19FDC395" w14:textId="77777777" w:rsidR="005E4015" w:rsidRPr="0039524F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5E4015" w:rsidRPr="0039524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5E4015" w:rsidRPr="0039524F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14:paraId="3744EE7E" w14:textId="023D85BD" w:rsidR="005E4015" w:rsidRPr="0039524F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246D39">
        <w:rPr>
          <w:rFonts w:ascii="Times New Roman" w:hAnsi="Times New Roman"/>
          <w:sz w:val="28"/>
          <w:szCs w:val="28"/>
        </w:rPr>
        <w:t>недостижения</w:t>
      </w:r>
      <w:r w:rsidR="005E4015" w:rsidRPr="0039524F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39524F">
        <w:rPr>
          <w:rFonts w:ascii="Times New Roman" w:hAnsi="Times New Roman"/>
          <w:sz w:val="28"/>
          <w:szCs w:val="28"/>
        </w:rPr>
        <w:t>от</w:t>
      </w:r>
      <w:r w:rsidR="005E4015" w:rsidRPr="0039524F">
        <w:rPr>
          <w:rFonts w:ascii="Times New Roman" w:hAnsi="Times New Roman"/>
          <w:sz w:val="28"/>
          <w:szCs w:val="28"/>
        </w:rPr>
        <w:t>ч</w:t>
      </w:r>
      <w:r w:rsidR="007F7EE0" w:rsidRPr="0039524F">
        <w:rPr>
          <w:rFonts w:ascii="Times New Roman" w:hAnsi="Times New Roman"/>
          <w:sz w:val="28"/>
          <w:szCs w:val="28"/>
        </w:rPr>
        <w:t>ё</w:t>
      </w:r>
      <w:r w:rsidR="005E4015" w:rsidRPr="0039524F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9524F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39524F">
        <w:rPr>
          <w:rFonts w:ascii="Times New Roman" w:hAnsi="Times New Roman"/>
          <w:sz w:val="28"/>
          <w:szCs w:val="28"/>
        </w:rPr>
        <w:t>;</w:t>
      </w:r>
    </w:p>
    <w:p w14:paraId="6A7E1690" w14:textId="77777777" w:rsidR="00006C1F" w:rsidRPr="0039524F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47466" w14:textId="77777777" w:rsidR="005E4015" w:rsidRPr="0039524F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4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25E27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39524F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39524F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39524F">
        <w:rPr>
          <w:rFonts w:ascii="Times New Roman" w:hAnsi="Times New Roman"/>
          <w:sz w:val="28"/>
          <w:szCs w:val="28"/>
        </w:rPr>
        <w:t>в следующих случаях:</w:t>
      </w:r>
    </w:p>
    <w:p w14:paraId="3162179D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9524F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39524F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14:paraId="1B30C279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9524F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39524F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14:paraId="38A15DAB" w14:textId="77777777" w:rsidR="00E203F7" w:rsidRPr="0039524F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5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ED2A4E" w:rsidRPr="0039524F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39524F">
        <w:rPr>
          <w:rFonts w:ascii="Times New Roman" w:hAnsi="Times New Roman"/>
          <w:sz w:val="28"/>
          <w:szCs w:val="28"/>
        </w:rPr>
        <w:t>с</w:t>
      </w:r>
      <w:r w:rsidR="00ED2A4E" w:rsidRPr="0039524F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39524F">
        <w:rPr>
          <w:rFonts w:ascii="Times New Roman" w:hAnsi="Times New Roman"/>
          <w:sz w:val="28"/>
          <w:szCs w:val="28"/>
        </w:rPr>
        <w:t xml:space="preserve"> настоящего Контракта, ЭСК обязана уплатить Заказчику штраф в размере 0,3 (ноль целых три десятых) процент</w:t>
      </w:r>
      <w:r w:rsidR="00ED0475" w:rsidRPr="0039524F">
        <w:rPr>
          <w:rFonts w:ascii="Times New Roman" w:hAnsi="Times New Roman"/>
          <w:sz w:val="28"/>
          <w:szCs w:val="28"/>
        </w:rPr>
        <w:t>а</w:t>
      </w:r>
      <w:r w:rsidR="00804DF6" w:rsidRPr="0039524F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14:paraId="21934E6D" w14:textId="09A9488A" w:rsidR="008301C5" w:rsidRPr="0039524F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9258D">
        <w:rPr>
          <w:rFonts w:ascii="Times New Roman" w:hAnsi="Times New Roman"/>
          <w:sz w:val="28"/>
          <w:szCs w:val="28"/>
        </w:rPr>
        <w:t xml:space="preserve">В случае расторжения настоящего договора, заказчик </w:t>
      </w:r>
      <w:r w:rsidR="00C54CC9">
        <w:rPr>
          <w:rFonts w:ascii="Times New Roman" w:hAnsi="Times New Roman"/>
          <w:sz w:val="28"/>
          <w:szCs w:val="28"/>
        </w:rPr>
        <w:t>имеет право выкупить у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энергосервисной компании </w:t>
      </w:r>
      <w:r w:rsidR="00C54CC9">
        <w:rPr>
          <w:rFonts w:ascii="Times New Roman" w:hAnsi="Times New Roman"/>
          <w:sz w:val="28"/>
          <w:szCs w:val="28"/>
        </w:rPr>
        <w:t xml:space="preserve"> по </w:t>
      </w:r>
      <w:r w:rsidR="0090045F">
        <w:rPr>
          <w:rFonts w:ascii="Times New Roman" w:hAnsi="Times New Roman"/>
          <w:sz w:val="28"/>
          <w:szCs w:val="28"/>
        </w:rPr>
        <w:t>рыночн</w:t>
      </w:r>
      <w:r w:rsidR="00C54CC9">
        <w:rPr>
          <w:rFonts w:ascii="Times New Roman" w:hAnsi="Times New Roman"/>
          <w:sz w:val="28"/>
          <w:szCs w:val="28"/>
        </w:rPr>
        <w:t>ой</w:t>
      </w:r>
      <w:r w:rsidRPr="0099258D">
        <w:rPr>
          <w:rFonts w:ascii="Times New Roman" w:hAnsi="Times New Roman"/>
          <w:sz w:val="28"/>
          <w:szCs w:val="28"/>
        </w:rPr>
        <w:t xml:space="preserve"> </w:t>
      </w:r>
      <w:r w:rsidR="00C54CC9" w:rsidRPr="0099258D">
        <w:rPr>
          <w:rFonts w:ascii="Times New Roman" w:hAnsi="Times New Roman"/>
          <w:sz w:val="28"/>
          <w:szCs w:val="28"/>
        </w:rPr>
        <w:t>стоимост</w:t>
      </w:r>
      <w:r w:rsidR="00C54CC9">
        <w:rPr>
          <w:rFonts w:ascii="Times New Roman" w:hAnsi="Times New Roman"/>
          <w:sz w:val="28"/>
          <w:szCs w:val="28"/>
        </w:rPr>
        <w:t>и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="00C54CC9">
        <w:rPr>
          <w:rFonts w:ascii="Times New Roman" w:hAnsi="Times New Roman"/>
          <w:sz w:val="28"/>
          <w:szCs w:val="28"/>
        </w:rPr>
        <w:t xml:space="preserve">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C54CC9" w:rsidRPr="0099258D">
        <w:rPr>
          <w:rFonts w:ascii="Times New Roman" w:hAnsi="Times New Roman"/>
          <w:sz w:val="28"/>
          <w:szCs w:val="28"/>
        </w:rPr>
        <w:t>неотделимы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улучшени</w:t>
      </w:r>
      <w:r w:rsidR="00C54CC9">
        <w:rPr>
          <w:rFonts w:ascii="Times New Roman" w:hAnsi="Times New Roman"/>
          <w:sz w:val="28"/>
          <w:szCs w:val="28"/>
        </w:rPr>
        <w:t>я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и </w:t>
      </w:r>
      <w:r w:rsidR="00C54CC9" w:rsidRPr="0099258D">
        <w:rPr>
          <w:rFonts w:ascii="Times New Roman" w:hAnsi="Times New Roman"/>
          <w:sz w:val="28"/>
          <w:szCs w:val="28"/>
        </w:rPr>
        <w:t>выполненны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>работ</w:t>
      </w:r>
      <w:r w:rsidR="00C54CC9">
        <w:rPr>
          <w:rFonts w:ascii="Times New Roman" w:hAnsi="Times New Roman"/>
          <w:sz w:val="28"/>
          <w:szCs w:val="28"/>
        </w:rPr>
        <w:t>ы</w:t>
      </w:r>
      <w:r w:rsidRPr="0099258D">
        <w:rPr>
          <w:rFonts w:ascii="Times New Roman" w:hAnsi="Times New Roman"/>
          <w:sz w:val="28"/>
          <w:szCs w:val="28"/>
        </w:rPr>
        <w:t xml:space="preserve"> в объеме оборудования, принятом сторонами в промышленную эксплуатацию</w:t>
      </w:r>
      <w:r w:rsidR="00125E27" w:rsidRPr="0039524F">
        <w:rPr>
          <w:rFonts w:ascii="Times New Roman" w:hAnsi="Times New Roman"/>
          <w:sz w:val="28"/>
          <w:szCs w:val="28"/>
        </w:rPr>
        <w:t>.</w:t>
      </w:r>
    </w:p>
    <w:p w14:paraId="2B347541" w14:textId="77777777" w:rsidR="00985816" w:rsidRPr="0039524F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6</w:t>
      </w:r>
      <w:r w:rsidRPr="0039524F">
        <w:rPr>
          <w:rFonts w:ascii="Times New Roman" w:hAnsi="Times New Roman"/>
          <w:b/>
          <w:sz w:val="28"/>
          <w:szCs w:val="28"/>
        </w:rPr>
        <w:t>. </w:t>
      </w:r>
      <w:r w:rsidRPr="0039524F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9524F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через </w:t>
      </w:r>
      <w:r w:rsidRPr="0039524F">
        <w:rPr>
          <w:rFonts w:ascii="Times New Roman" w:hAnsi="Times New Roman"/>
          <w:sz w:val="28"/>
          <w:szCs w:val="28"/>
        </w:rPr>
        <w:t xml:space="preserve">90 </w:t>
      </w:r>
      <w:r w:rsidR="00E308E6" w:rsidRPr="0039524F">
        <w:rPr>
          <w:rFonts w:ascii="Times New Roman" w:hAnsi="Times New Roman"/>
          <w:sz w:val="28"/>
          <w:szCs w:val="28"/>
        </w:rPr>
        <w:t xml:space="preserve">(девяносто) </w:t>
      </w:r>
      <w:r w:rsidRPr="0039524F">
        <w:rPr>
          <w:rFonts w:ascii="Times New Roman" w:hAnsi="Times New Roman"/>
          <w:sz w:val="28"/>
          <w:szCs w:val="28"/>
        </w:rPr>
        <w:t xml:space="preserve">дней </w:t>
      </w:r>
      <w:r w:rsidR="00E308E6" w:rsidRPr="0039524F">
        <w:rPr>
          <w:rFonts w:ascii="Times New Roman" w:hAnsi="Times New Roman"/>
          <w:sz w:val="28"/>
          <w:szCs w:val="28"/>
        </w:rPr>
        <w:t>с</w:t>
      </w:r>
      <w:r w:rsidRPr="0039524F">
        <w:rPr>
          <w:rFonts w:ascii="Times New Roman" w:hAnsi="Times New Roman"/>
          <w:sz w:val="28"/>
          <w:szCs w:val="28"/>
        </w:rPr>
        <w:t xml:space="preserve"> даты </w:t>
      </w:r>
      <w:r w:rsidR="00E308E6" w:rsidRPr="0039524F">
        <w:rPr>
          <w:rFonts w:ascii="Times New Roman" w:hAnsi="Times New Roman"/>
          <w:sz w:val="28"/>
          <w:szCs w:val="28"/>
        </w:rPr>
        <w:t>получения уведомления другой Стороной, если до истечения этого срока Сторона, направившая уведомление не отзовет его</w:t>
      </w:r>
      <w:r w:rsidR="00B957F9" w:rsidRPr="0039524F">
        <w:rPr>
          <w:rFonts w:ascii="Times New Roman" w:hAnsi="Times New Roman"/>
          <w:sz w:val="28"/>
          <w:szCs w:val="28"/>
        </w:rPr>
        <w:t>.</w:t>
      </w:r>
    </w:p>
    <w:p w14:paraId="1683074C" w14:textId="3E509500" w:rsidR="00601D13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11.7.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Энергосервисной компанией (в части, не оплаченной за счет экономии энергетических ресурсов) переходят к Заказчику по </w:t>
      </w:r>
      <w:r w:rsidR="0090045F">
        <w:rPr>
          <w:rFonts w:ascii="Times New Roman" w:hAnsi="Times New Roman"/>
          <w:sz w:val="28"/>
          <w:szCs w:val="28"/>
        </w:rPr>
        <w:t>рыночной стоимости</w:t>
      </w:r>
      <w:r w:rsidR="00525142">
        <w:rPr>
          <w:rFonts w:ascii="Times New Roman" w:hAnsi="Times New Roman"/>
          <w:sz w:val="28"/>
          <w:szCs w:val="28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согласованной Сторонами путем проведения соответствующих переговоров.</w:t>
      </w:r>
      <w:r w:rsidR="00525142">
        <w:rPr>
          <w:rFonts w:ascii="Times New Roman" w:hAnsi="Times New Roman"/>
          <w:sz w:val="28"/>
          <w:szCs w:val="28"/>
        </w:rPr>
        <w:t xml:space="preserve"> </w:t>
      </w:r>
    </w:p>
    <w:p w14:paraId="5E8A5F1D" w14:textId="77777777" w:rsidR="0024792E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295FAAFE" w14:textId="77777777" w:rsidR="008301C5" w:rsidRPr="0039524F" w:rsidRDefault="008301C5" w:rsidP="002F033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14:paraId="562F976E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5F547B" w:rsidRPr="0039524F">
        <w:rPr>
          <w:rFonts w:ascii="Times New Roman" w:hAnsi="Times New Roman"/>
          <w:sz w:val="28"/>
          <w:szCs w:val="28"/>
        </w:rPr>
        <w:t xml:space="preserve">(семь)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Энергосервисной компанией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AD149E6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 </w:t>
      </w:r>
      <w:r w:rsidRPr="0039524F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14:paraId="4A0CEED2" w14:textId="77777777" w:rsidR="007E5B83" w:rsidRPr="0039524F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39524F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Pr="0039524F">
        <w:rPr>
          <w:rFonts w:ascii="Times New Roman" w:hAnsi="Times New Roman"/>
          <w:sz w:val="28"/>
          <w:szCs w:val="28"/>
        </w:rPr>
        <w:lastRenderedPageBreak/>
        <w:t>Приложении № 16 к настоящему Контракту.</w:t>
      </w:r>
    </w:p>
    <w:p w14:paraId="6D32C847" w14:textId="77777777" w:rsidR="00B957F9" w:rsidRPr="0039524F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503A2B67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</w:t>
      </w:r>
      <w:r w:rsidRPr="0039524F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14:paraId="629FDF90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14:paraId="2A508CA7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463DB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14:paraId="6F30A760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>14.</w:t>
      </w:r>
      <w:r w:rsidRPr="0039524F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14:paraId="3891FD5E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B1E3C7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извест</w:t>
      </w:r>
      <w:r>
        <w:rPr>
          <w:rFonts w:ascii="Times New Roman" w:hAnsi="Times New Roman"/>
          <w:bCs/>
          <w:sz w:val="28"/>
          <w:szCs w:val="28"/>
        </w:rPr>
        <w:t>но о том, что ПАО «МРСК Центра»</w:t>
      </w:r>
      <w:r w:rsidRPr="003D30AB">
        <w:rPr>
          <w:rFonts w:ascii="Times New Roman" w:hAnsi="Times New Roman"/>
          <w:bCs/>
          <w:sz w:val="28"/>
          <w:szCs w:val="28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70944C6" w14:textId="7B3A582F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ПАО«Россети»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по адресу </w:t>
      </w:r>
      <w:r w:rsidR="00246D39">
        <w:rPr>
          <w:rFonts w:ascii="Times New Roman" w:hAnsi="Times New Roman"/>
          <w:bCs/>
          <w:sz w:val="28"/>
          <w:szCs w:val="28"/>
        </w:rPr>
        <w:t>–</w:t>
      </w:r>
      <w:r w:rsidRPr="003D30AB">
        <w:rPr>
          <w:rFonts w:ascii="Times New Roman" w:hAnsi="Times New Roman"/>
          <w:bCs/>
          <w:sz w:val="28"/>
          <w:szCs w:val="28"/>
        </w:rPr>
        <w:t>http://www.rosseti.ru/about/anticorruptionpolicy/policy/index.php, ПАО «МРСК Центра» по адресу - http://www.mrsk-1.ru/ information/documents/internal/),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79A03DBD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B9EBF10" w14:textId="2C16A165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не поименованными здесь способами, ставящими работника в определенную </w:t>
      </w:r>
      <w:r w:rsidRPr="003D30AB">
        <w:rPr>
          <w:rFonts w:ascii="Times New Roman" w:hAnsi="Times New Roman"/>
          <w:bCs/>
          <w:sz w:val="28"/>
          <w:szCs w:val="28"/>
        </w:rPr>
        <w:lastRenderedPageBreak/>
        <w:t>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14:paraId="6A7C46B3" w14:textId="3CB750E6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4. В случае возникновения у одной из Сторон подозрений,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CB13BE9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6542F49" w14:textId="77777777" w:rsid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46ACBA93" w14:textId="77777777" w:rsidR="0024792E" w:rsidRPr="003D30AB" w:rsidRDefault="0024792E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14:paraId="74935168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14:paraId="69A0AC85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15.1. </w:t>
      </w:r>
      <w:r w:rsidRPr="0039524F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14:paraId="54075550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15.2. </w:t>
      </w:r>
      <w:r w:rsidRPr="0039524F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14:paraId="3860C697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15.3. </w:t>
      </w:r>
      <w:r w:rsidRPr="0039524F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14:paraId="73AF513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15.4. </w:t>
      </w:r>
      <w:r w:rsidRPr="0039524F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14:paraId="27CC8ED1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15.5. </w:t>
      </w:r>
      <w:r w:rsidRPr="0039524F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14:paraId="6D8FB2E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15.6.</w:t>
      </w:r>
      <w:r w:rsidRPr="0039524F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14:paraId="3CD0277B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 xml:space="preserve">15.7. </w:t>
      </w:r>
      <w:r w:rsidRPr="0039524F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14:paraId="20E31C48" w14:textId="77777777" w:rsidR="008301C5" w:rsidRPr="0039524F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39524F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14:paraId="55DE87FB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39524F">
        <w:rPr>
          <w:rFonts w:ascii="Times New Roman" w:hAnsi="Times New Roman"/>
          <w:sz w:val="28"/>
          <w:szCs w:val="28"/>
        </w:rPr>
        <w:t>Методика расчета размера экономии расходов Заказчика.</w:t>
      </w:r>
      <w:r w:rsidRPr="0039524F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51395CD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39524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14:paraId="6B66CFB5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39524F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39524F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23B44B8" w14:textId="77777777" w:rsidR="005C346D" w:rsidRPr="0039524F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14:paraId="16C82B53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14:paraId="1832D8E2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39524F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39524F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</w:p>
    <w:p w14:paraId="71B725BF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7. Расчетные величины экономии энергетических ресурсов в натуральном и стоимостном выражении в отчетных периодах пооб</w:t>
      </w:r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>ъектно и в целом по Контракту.</w:t>
      </w:r>
    </w:p>
    <w:p w14:paraId="1A3013D0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r w:rsidR="008301C5" w:rsidRPr="0039524F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4174DD1E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39524F">
        <w:rPr>
          <w:rFonts w:ascii="Times New Roman" w:hAnsi="Times New Roman"/>
          <w:sz w:val="28"/>
          <w:szCs w:val="28"/>
        </w:rPr>
        <w:t>Перечень объектов, включенных в энергосервисный контракт.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B539779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14:paraId="10E6D30E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B6840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объекту.</w:t>
      </w:r>
    </w:p>
    <w:p w14:paraId="3C1B2083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Контракту.</w:t>
      </w:r>
    </w:p>
    <w:p w14:paraId="77BB2372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14:paraId="614BC5CC" w14:textId="77777777" w:rsidR="008301C5" w:rsidRPr="0039524F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14:paraId="32F006D7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39524F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14:paraId="3D4336E1" w14:textId="77777777" w:rsidR="006D195D" w:rsidRPr="0039524F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Приложение </w:t>
      </w:r>
      <w:r w:rsidR="005529C1" w:rsidRPr="0039524F">
        <w:rPr>
          <w:rFonts w:ascii="Times New Roman" w:hAnsi="Times New Roman"/>
          <w:sz w:val="28"/>
          <w:szCs w:val="28"/>
        </w:rPr>
        <w:t>№ 17.</w:t>
      </w:r>
      <w:r w:rsidR="006D195D" w:rsidRPr="0039524F">
        <w:rPr>
          <w:rFonts w:ascii="Times New Roman" w:hAnsi="Times New Roman"/>
          <w:sz w:val="28"/>
          <w:szCs w:val="28"/>
        </w:rPr>
        <w:t xml:space="preserve"> Техническое задание для организации и проведения конкурса на право заключения энергосервисного контракта, по оказанию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______________.</w:t>
      </w:r>
    </w:p>
    <w:p w14:paraId="569D283C" w14:textId="77777777" w:rsidR="002E04C5" w:rsidRPr="0039524F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5070"/>
        <w:gridCol w:w="4763"/>
      </w:tblGrid>
      <w:tr w:rsidR="0039524F" w:rsidRPr="0039524F" w14:paraId="5BD7CEA6" w14:textId="77777777" w:rsidTr="00811D79">
        <w:trPr>
          <w:trHeight w:val="82"/>
        </w:trPr>
        <w:tc>
          <w:tcPr>
            <w:tcW w:w="2578" w:type="pct"/>
          </w:tcPr>
          <w:p w14:paraId="661D5F1C" w14:textId="77777777" w:rsidR="008301C5" w:rsidRPr="0039524F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14:paraId="0FD6A2CC" w14:textId="77777777" w:rsidR="008301C5" w:rsidRPr="0039524F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14:paraId="3830159F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39524F" w:rsidRPr="0039524F" w14:paraId="2F441431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27BA405E" w14:textId="77777777" w:rsidR="0061468E" w:rsidRPr="0039524F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39524F" w:rsidRPr="0039524F" w14:paraId="38838E15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61C75E8F" w14:textId="77777777" w:rsidR="0061468E" w:rsidRPr="0039524F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39524F" w:rsidRPr="0039524F" w14:paraId="4156295A" w14:textId="77777777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14:paraId="29EE9851" w14:textId="77777777" w:rsidR="0061468E" w:rsidRPr="0039524F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17D37F1" w14:textId="77777777" w:rsidR="0076779D" w:rsidRPr="0039524F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5D688F" w14:textId="77777777" w:rsidTr="00811D79">
        <w:trPr>
          <w:trHeight w:val="82"/>
        </w:trPr>
        <w:tc>
          <w:tcPr>
            <w:tcW w:w="2578" w:type="pct"/>
          </w:tcPr>
          <w:p w14:paraId="011F95B1" w14:textId="77777777" w:rsidR="008301C5" w:rsidRPr="0039524F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33BE638B" w14:textId="77777777" w:rsidR="008301C5" w:rsidRPr="0039524F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14:paraId="29FDA6D6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02F62ED5" w14:textId="77777777" w:rsidR="00934342" w:rsidRPr="0039524F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14:paraId="396F5D5C" w14:textId="77777777" w:rsidR="00831F99" w:rsidRPr="0039524F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A80E562" w14:textId="77777777" w:rsidR="00B97EF9" w:rsidRPr="0039524F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39524F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14:paraId="5DEC9341" w14:textId="77777777" w:rsidR="008A6A9E" w:rsidRPr="0039524F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39524F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8A6A9E" w:rsidRPr="0039524F">
        <w:rPr>
          <w:rFonts w:ascii="Times New Roman" w:eastAsia="Times New Roman" w:hAnsi="Times New Roman"/>
          <w:sz w:val="24"/>
          <w:szCs w:val="20"/>
        </w:rPr>
        <w:t>Приложение № 1</w:t>
      </w:r>
    </w:p>
    <w:p w14:paraId="57DA04B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к энергосервисному контракту</w:t>
      </w:r>
    </w:p>
    <w:p w14:paraId="61F43700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14:paraId="70EED643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14:paraId="159EAB53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14:paraId="031F40A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14:paraId="61012F85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0588F922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при выполнении мероприятий энергосервисного контракта выполняется по каждому объекту в отдельности за отчетный период.</w:t>
      </w:r>
    </w:p>
    <w:p w14:paraId="72CA4279" w14:textId="51556589" w:rsidR="00892EEE" w:rsidRPr="0039524F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в целом по энергосервисному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39524F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0B469C">
        <w:rPr>
          <w:rFonts w:ascii="Times New Roman" w:hAnsi="Times New Roman"/>
          <w:sz w:val="28"/>
          <w:szCs w:val="28"/>
        </w:rPr>
        <w:t xml:space="preserve">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и роста выручки за услуги по передаче электроэнергии, основанных </w:t>
      </w:r>
      <w:r w:rsidR="002062DF" w:rsidRPr="0039524F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</w:t>
      </w:r>
      <w:r w:rsidR="00465932">
        <w:rPr>
          <w:rFonts w:ascii="Times New Roman" w:hAnsi="Times New Roman"/>
          <w:sz w:val="28"/>
          <w:szCs w:val="28"/>
        </w:rPr>
        <w:t xml:space="preserve">, признанных в установленном законодательствам порядке расчетными, </w:t>
      </w:r>
      <w:r w:rsidR="002062DF" w:rsidRPr="0039524F">
        <w:rPr>
          <w:rFonts w:ascii="Times New Roman" w:hAnsi="Times New Roman"/>
          <w:sz w:val="28"/>
          <w:szCs w:val="28"/>
        </w:rPr>
        <w:t xml:space="preserve"> электрической энергии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46513D7" w14:textId="77777777" w:rsidR="00621A23" w:rsidRPr="0039524F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14:paraId="44B710EC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39524F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14:paraId="3E110434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Для расчета размера  экономии расходов Заказчика за отчетный период используются фактические показатели за аналогичный период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овые</w:t>
      </w:r>
      <w:r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2DDB09E5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D37AA1" w:rsidRPr="0039524F">
        <w:rPr>
          <w:rFonts w:ascii="Times New Roman" w:eastAsia="Times New Roman" w:hAnsi="Times New Roman"/>
          <w:sz w:val="28"/>
          <w:szCs w:val="28"/>
        </w:rPr>
        <w:t>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 xml:space="preserve">7 </w:t>
      </w:r>
      <w:r w:rsidRPr="0039524F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39524F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14:paraId="47176936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14:paraId="682C2058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7FE1C71A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14:paraId="13A0294F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ом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от</w:t>
      </w:r>
      <w:r w:rsidRPr="0039524F">
        <w:rPr>
          <w:rFonts w:ascii="Times New Roman" w:eastAsia="Times New Roman" w:hAnsi="Times New Roman"/>
          <w:sz w:val="28"/>
          <w:szCs w:val="28"/>
        </w:rPr>
        <w:t>четный период.</w:t>
      </w:r>
    </w:p>
    <w:p w14:paraId="025D6EBB" w14:textId="77777777" w:rsidR="0004330E" w:rsidRPr="0039524F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br w:type="page"/>
      </w:r>
    </w:p>
    <w:p w14:paraId="556DA3CB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A3194DD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39524F" w14:paraId="1AB58138" w14:textId="77777777" w:rsidTr="008A6A9E">
        <w:tc>
          <w:tcPr>
            <w:tcW w:w="595" w:type="dxa"/>
            <w:vMerge w:val="restart"/>
            <w:vAlign w:val="center"/>
          </w:tcPr>
          <w:p w14:paraId="0B28C54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14:paraId="3624998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352258A9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14:paraId="01B020F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14:paraId="5CED67D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39524F" w:rsidRPr="0039524F" w14:paraId="0D8462B2" w14:textId="77777777" w:rsidTr="008A6A9E">
        <w:tc>
          <w:tcPr>
            <w:tcW w:w="595" w:type="dxa"/>
            <w:vMerge/>
            <w:vAlign w:val="center"/>
          </w:tcPr>
          <w:p w14:paraId="402B113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14:paraId="4F405CF2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3A945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2958D08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14:paraId="4F45851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</w:p>
        </w:tc>
        <w:tc>
          <w:tcPr>
            <w:tcW w:w="1418" w:type="dxa"/>
            <w:vAlign w:val="center"/>
          </w:tcPr>
          <w:p w14:paraId="390EC0D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кВт*ч</w:t>
            </w:r>
          </w:p>
        </w:tc>
        <w:tc>
          <w:tcPr>
            <w:tcW w:w="1241" w:type="dxa"/>
            <w:vMerge/>
            <w:vAlign w:val="center"/>
          </w:tcPr>
          <w:p w14:paraId="06087530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524F" w:rsidRPr="0039524F" w14:paraId="3F521D2C" w14:textId="77777777" w:rsidTr="008A6A9E">
        <w:tc>
          <w:tcPr>
            <w:tcW w:w="595" w:type="dxa"/>
            <w:vAlign w:val="center"/>
          </w:tcPr>
          <w:p w14:paraId="2ACAF93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14:paraId="47C88A4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Фидер 6(10) кВ ________________</w:t>
            </w:r>
          </w:p>
        </w:tc>
        <w:tc>
          <w:tcPr>
            <w:tcW w:w="1276" w:type="dxa"/>
            <w:vAlign w:val="center"/>
          </w:tcPr>
          <w:p w14:paraId="736E9073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A87BD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A4E9AA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A4D58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4A093C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C35FFB1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</w:rPr>
        <w:t>= _______ %.</w:t>
      </w:r>
    </w:p>
    <w:p w14:paraId="4E9F19EB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овом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39524F">
        <w:rPr>
          <w:rFonts w:ascii="Times New Roman" w:eastAsia="Times New Roman" w:hAnsi="Times New Roman"/>
          <w:sz w:val="28"/>
          <w:szCs w:val="28"/>
        </w:rPr>
        <w:t>_______ %.</w:t>
      </w:r>
    </w:p>
    <w:p w14:paraId="48B2266F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57956E6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отчетном периоде  относительно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ого, %</w:t>
      </w:r>
    </w:p>
    <w:p w14:paraId="4B07A8F2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FE91B42" w14:textId="77777777" w:rsidR="008A6A9E" w:rsidRPr="0039524F" w:rsidRDefault="00C40113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14:paraId="2CC7C0E4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063FC5DF" w14:textId="77777777" w:rsidR="008A6A9E" w:rsidRPr="0039524F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Цена покупки электрической энергии в целях компенсации объемов потерь в сетях, определенная в соответствии с действующим законодательством 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</w:rPr>
        <w:t> = _____ руб/кВт*ч с НДС.</w:t>
      </w:r>
    </w:p>
    <w:p w14:paraId="5796A3B9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</w:t>
      </w:r>
      <w:r w:rsidRPr="0039524F">
        <w:rPr>
          <w:rFonts w:ascii="Times New Roman" w:eastAsia="Times New Roman" w:hAnsi="Times New Roman"/>
          <w:sz w:val="28"/>
          <w:szCs w:val="28"/>
        </w:rPr>
        <w:t>составил:</w:t>
      </w:r>
    </w:p>
    <w:p w14:paraId="4913D463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14:paraId="18C7AE30" w14:textId="77777777" w:rsidR="008A6A9E" w:rsidRPr="0039524F" w:rsidRDefault="00C40113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14:paraId="3F722135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14:paraId="1870C9D2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– объем экономии по i-му объекту, кВт*ч;</w:t>
      </w:r>
    </w:p>
    <w:p w14:paraId="39FB2F6B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принятой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базовом 2017 </w:t>
      </w:r>
      <w:r w:rsidRPr="0039524F">
        <w:rPr>
          <w:rFonts w:ascii="Times New Roman" w:eastAsia="Times New Roman" w:hAnsi="Times New Roman"/>
          <w:sz w:val="28"/>
          <w:szCs w:val="28"/>
        </w:rPr>
        <w:t>году, кВт*ч;</w:t>
      </w:r>
    </w:p>
    <w:p w14:paraId="7456E333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Δ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ого, %.</w:t>
      </w:r>
    </w:p>
    <w:p w14:paraId="445718BC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по i-му объекту оказался меньше или равен нулю, данный показатель не участвует в 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5C5CABDA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14:paraId="6A39B5F1" w14:textId="77777777" w:rsidR="008A6A9E" w:rsidRPr="0039524F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W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</w:p>
    <w:p w14:paraId="4305C008" w14:textId="77777777" w:rsidR="008A6A9E" w:rsidRPr="0039524F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14:paraId="4EA4D8CF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денежном выражении, руб.;</w:t>
      </w:r>
    </w:p>
    <w:p w14:paraId="251E583D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14:paraId="182BEA3D" w14:textId="77777777" w:rsidR="008A6A9E" w:rsidRPr="0039524F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приоб </w:t>
      </w:r>
      <w:r w:rsidRPr="0039524F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eastAsia="Times New Roman" w:hAnsi="Times New Roman"/>
          <w:sz w:val="28"/>
          <w:szCs w:val="28"/>
        </w:rPr>
        <w:t>в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39524F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руб./кВт*ч. с НДС.</w:t>
      </w:r>
    </w:p>
    <w:p w14:paraId="67C5E3F9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только при наличии экономии по потерям по i-му объекту в отчетном периоде </w:t>
      </w:r>
      <w:r w:rsidRPr="0039524F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i-му объекту в отчетном периоде и величины полезного отпуска по i-му объекту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ом году, за вычетом прироста по i-му объекту вследствие технологического подключения новых потребителей</w:t>
      </w:r>
      <w:r w:rsidR="00621A23" w:rsidRPr="0039524F">
        <w:rPr>
          <w:rFonts w:ascii="Times New Roman" w:hAnsi="Times New Roman"/>
          <w:sz w:val="28"/>
          <w:szCs w:val="28"/>
        </w:rPr>
        <w:t xml:space="preserve">. </w:t>
      </w:r>
      <w:r w:rsidRPr="0039524F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14:paraId="2DC7C20B" w14:textId="77777777" w:rsidR="008A6A9E" w:rsidRPr="0039524F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14:paraId="636BD9C4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базовог</w:t>
      </w:r>
      <w:r w:rsidRPr="0039524F">
        <w:rPr>
          <w:rFonts w:ascii="Times New Roman" w:eastAsia="Times New Roman" w:hAnsi="Times New Roman"/>
          <w:sz w:val="28"/>
          <w:szCs w:val="28"/>
        </w:rPr>
        <w:t>о по юридическим лицам, кВт*ч**:</w:t>
      </w:r>
    </w:p>
    <w:p w14:paraId="3B8E0FC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53FFAAB1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2443600" w14:textId="77777777" w:rsidR="008A6A9E" w:rsidRPr="0039524F" w:rsidRDefault="00C40113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2"/>
          <w:szCs w:val="32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nary>
              <m:naryPr>
                <m:chr m:val="∑"/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Тюр=1</m:t>
                </m:r>
              </m:sub>
              <m:sup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∆</m:t>
                    </m:r>
                    <m:r>
                      <w:rPr>
                        <w:rFonts w:ascii="Cambria Math" w:eastAsiaTheme="minorHAnsi" w:hAnsi="Cambria Math"/>
                        <w:sz w:val="32"/>
                        <w:szCs w:val="32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пол. отп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ЭСКюрi</m:t>
                    </m:r>
                  </m:sup>
                </m:sSubSup>
              </m:e>
            </m:nary>
          </m:e>
          <m:sub/>
          <m:sup/>
        </m:sSubSup>
        <m:r>
          <w:rPr>
            <w:rFonts w:ascii="Cambria Math" w:eastAsiaTheme="minorHAnsi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-∆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юрТП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21DB9" w:rsidRPr="0039524F">
        <w:rPr>
          <w:rFonts w:ascii="Times New Roman" w:eastAsia="Times New Roman" w:hAnsi="Times New Roman"/>
          <w:i/>
          <w:sz w:val="32"/>
          <w:szCs w:val="32"/>
        </w:rPr>
        <w:t xml:space="preserve"> </w:t>
      </w:r>
    </w:p>
    <w:p w14:paraId="5DD84E7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4E478C2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29D90C0A" w14:textId="77777777" w:rsidR="008A6A9E" w:rsidRPr="0039524F" w:rsidRDefault="00C40113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06AF9AE0" w14:textId="77777777" w:rsidR="008A6A9E" w:rsidRPr="0039524F" w:rsidRDefault="00C40113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19D5428B" w14:textId="77777777" w:rsidR="003B492D" w:rsidRPr="0039524F" w:rsidRDefault="008A6A9E" w:rsidP="003B492D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юридическим лицам, кВт*ч. </w:t>
      </w:r>
    </w:p>
    <w:p w14:paraId="256686B2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694A16FB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5A607D7D" w14:textId="77777777" w:rsidR="000F3B5F" w:rsidRPr="0039524F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42BB0A3D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1C849A3B" w14:textId="77777777" w:rsidR="000F3B5F" w:rsidRPr="0039524F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14:paraId="261D9BA2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базово</w:t>
      </w:r>
      <w:r w:rsidRPr="0039524F">
        <w:rPr>
          <w:rFonts w:ascii="Times New Roman" w:eastAsia="Times New Roman" w:hAnsi="Times New Roman"/>
          <w:sz w:val="28"/>
          <w:szCs w:val="28"/>
        </w:rPr>
        <w:t>го по физическим лицам, кВт*ч***:</w:t>
      </w:r>
    </w:p>
    <w:p w14:paraId="58E8534B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3D03BFC" w14:textId="77777777" w:rsidR="008A6A9E" w:rsidRPr="0039524F" w:rsidRDefault="00C40113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14:paraId="469A2749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22E1F536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5188DC5A" w14:textId="77777777" w:rsidR="008A6A9E" w:rsidRPr="0039524F" w:rsidRDefault="00C40113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14:paraId="0A7A4A55" w14:textId="77777777" w:rsidR="008A6A9E" w:rsidRPr="0039524F" w:rsidRDefault="00C40113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14:paraId="108245FF" w14:textId="77777777" w:rsidR="008A6A9E" w:rsidRPr="0039524F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физическим лицам, кВт*ч. </w:t>
      </w:r>
    </w:p>
    <w:p w14:paraId="70C3F411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>=1      - рост полезного отпуска группы потребителей «население городское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2877255E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7DE13DE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4511581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456DE7D6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2463E96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</w:rPr>
        <w:t>***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39524F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.</w:t>
      </w:r>
    </w:p>
    <w:p w14:paraId="27FD635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3ED8DB6B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по i-му объекту в отчетном периоде за счет выполнения мероприятий Контракта, кВт*ч:</w:t>
      </w:r>
    </w:p>
    <w:p w14:paraId="20667768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FF9AF7" w14:textId="77777777" w:rsidR="008A6A9E" w:rsidRPr="0039524F" w:rsidRDefault="00C40113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14:paraId="09E8A277" w14:textId="77777777" w:rsidR="008A6A9E" w:rsidRPr="0039524F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14:paraId="3CAD7391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i-му объекту в отчетном периоде за счет выполнения мероприятий Контракта составляет, руб.:</w:t>
      </w:r>
    </w:p>
    <w:p w14:paraId="65374E53" w14:textId="77777777" w:rsidR="008A6A9E" w:rsidRPr="0039524F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C4BF64" w14:textId="77777777" w:rsidR="008A6A9E" w:rsidRPr="0039524F" w:rsidRDefault="00C40113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14:paraId="37EF0EC2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14:paraId="6916017D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где:</w:t>
      </w:r>
    </w:p>
    <w:p w14:paraId="0C441086" w14:textId="77777777" w:rsidR="008A6A9E" w:rsidRPr="0039524F" w:rsidRDefault="00C40113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 единый «котловой» одноставочный тариф на услугу по передаче электроэнергии</w:t>
      </w:r>
      <w:bookmarkStart w:id="1" w:name="OLE_LINK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1"/>
      <w:r w:rsidR="008A6A9E" w:rsidRPr="0039524F">
        <w:rPr>
          <w:rFonts w:ascii="Times New Roman" w:eastAsia="Times New Roman" w:hAnsi="Times New Roman"/>
          <w:sz w:val="28"/>
          <w:szCs w:val="28"/>
        </w:rPr>
        <w:t>, руб./кВт*ч с НДС (т. к. объектом энергосервисного контракта является фидер 10 (6) кВ и присоединения по экономическому уровню СН2 и НН).</w:t>
      </w:r>
    </w:p>
    <w:p w14:paraId="2A3A9EAD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5E61CF4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07F188C6" w14:textId="77777777" w:rsidR="0093424A" w:rsidRPr="0039524F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818B605" w14:textId="77777777" w:rsidR="008A6A9E" w:rsidRPr="0039524F" w:rsidRDefault="00C40113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(Тфиз1 – Тфиз4)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14:paraId="470BD075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физ=1      - рост полезного отпуска группы потребителей «население городское в пределах соц.нормы», кВт*ч.</w:t>
      </w:r>
    </w:p>
    <w:p w14:paraId="2B48EEE6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физ=2      - рост полезного отпуска группы потребителей «население городское сверх соц.нормы», кВт*ч.</w:t>
      </w:r>
    </w:p>
    <w:p w14:paraId="2801B197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физ=3      - рост полезного отпуска группы потребителей «население сельское в пределах соц.нормы», кВт*ч.</w:t>
      </w:r>
    </w:p>
    <w:p w14:paraId="6406C4FF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физ=4      - рост полезного отпуска группы потребителей «население сельское сверх соц.нормы», кВт*ч.</w:t>
      </w:r>
    </w:p>
    <w:p w14:paraId="72C04DFD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пп. № 7 и 8 настоящего Расчета с учетом объема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 потребления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39524F">
        <w:rPr>
          <w:rFonts w:ascii="Times New Roman" w:eastAsiaTheme="minorHAnsi" w:hAnsi="Times New Roman"/>
          <w:sz w:val="28"/>
          <w:szCs w:val="28"/>
        </w:rPr>
        <w:t>:</w:t>
      </w:r>
    </w:p>
    <w:p w14:paraId="567CDD91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0F4CEADB" w14:textId="77777777" w:rsidR="008A6A9E" w:rsidRPr="0039524F" w:rsidRDefault="00C40113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14:paraId="14DA8B9C" w14:textId="77777777" w:rsidR="008A6A9E" w:rsidRPr="0039524F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14:paraId="1F2A8E0E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3E987345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 - объем безучетного потребления, включенный в согласованный с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гарантирующим поставщиком объем оказанных услуг по передаче электроэнергии, выявленный</w:t>
      </w:r>
      <w:r w:rsidR="00CA2FA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98B0324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5047D8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руб./кВт∙ч с НДС.</w:t>
      </w:r>
    </w:p>
    <w:p w14:paraId="785185A0" w14:textId="77777777" w:rsidR="008A6A9E" w:rsidRPr="0039524F" w:rsidRDefault="00C40113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39524F">
        <w:rPr>
          <w:rFonts w:ascii="Times New Roman" w:eastAsia="Times New Roman" w:hAnsi="Times New Roman"/>
          <w:sz w:val="28"/>
          <w:szCs w:val="28"/>
        </w:rPr>
        <w:t xml:space="preserve">соответствующей категории (Тфиз1 – Тфиз4)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14:paraId="6A80518B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C53C9A" w14:textId="77777777" w:rsidR="00AA1965" w:rsidRPr="0039524F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44B2CA7E" w14:textId="77777777" w:rsidR="00AA1965" w:rsidRPr="0039524F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>- в первый месяц (отчетный период) нарушения - среднему значению экономии предыдущего периода, в котором такая экономия была определена (в случае неопределения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14:paraId="1A0F28DB" w14:textId="77777777" w:rsidR="008A6A9E" w:rsidRPr="0039524F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14:paraId="529F0E4F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F4C1BE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B97615" w14:textId="77777777" w:rsidR="002D17E1" w:rsidRPr="0039524F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60060C1" w14:textId="77777777" w:rsidTr="009706A2">
        <w:trPr>
          <w:trHeight w:val="238"/>
        </w:trPr>
        <w:tc>
          <w:tcPr>
            <w:tcW w:w="4926" w:type="dxa"/>
          </w:tcPr>
          <w:p w14:paraId="17F3D83A" w14:textId="77777777" w:rsidR="00A61188" w:rsidRPr="0039524F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0BADF53" w14:textId="77777777" w:rsidR="009706A2" w:rsidRPr="0039524F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1C1613C0" w14:textId="77777777" w:rsidR="00A61188" w:rsidRPr="0039524F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54332213" w14:textId="77777777" w:rsidTr="009706A2">
        <w:trPr>
          <w:trHeight w:val="82"/>
        </w:trPr>
        <w:tc>
          <w:tcPr>
            <w:tcW w:w="4926" w:type="dxa"/>
          </w:tcPr>
          <w:p w14:paraId="278C8D5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56170DCC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4D791C5E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3A422ECC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180A0A20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8AF1270" w14:textId="77777777" w:rsidR="003A17C3" w:rsidRPr="0039524F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7F631CDD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14:paraId="185743BF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6CEBACB" w14:textId="77777777" w:rsidR="00BE1339" w:rsidRPr="0039524F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23E0F7BB" w14:textId="77777777" w:rsidR="00BE1339" w:rsidRPr="0039524F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088C8FB0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Протокол </w:t>
      </w:r>
    </w:p>
    <w:p w14:paraId="137102BF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согласования цены Контракта.</w:t>
      </w:r>
    </w:p>
    <w:p w14:paraId="71830884" w14:textId="77777777" w:rsidR="00BE1339" w:rsidRPr="0039524F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EA9375" w14:textId="77777777" w:rsidR="00BE1339" w:rsidRPr="0039524F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2427D1BD" w14:textId="64BE0B1F" w:rsidR="00621A23" w:rsidRPr="0039524F" w:rsidRDefault="00C04E57" w:rsidP="00621A23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5700B" w:rsidRPr="0039524F">
        <w:rPr>
          <w:b w:val="0"/>
          <w:sz w:val="28"/>
          <w:szCs w:val="28"/>
        </w:rPr>
        <w:t>Филиал ПАО «МРСК Центра</w:t>
      </w:r>
      <w:r w:rsidR="003C05EB" w:rsidRPr="0039524F">
        <w:rPr>
          <w:b w:val="0"/>
          <w:sz w:val="28"/>
          <w:szCs w:val="28"/>
        </w:rPr>
        <w:t>»</w:t>
      </w:r>
      <w:r w:rsidR="0035700B" w:rsidRPr="0039524F">
        <w:rPr>
          <w:b w:val="0"/>
          <w:sz w:val="28"/>
          <w:szCs w:val="28"/>
        </w:rPr>
        <w:t xml:space="preserve"> - «</w:t>
      </w:r>
      <w:r w:rsidR="00BA6A7A">
        <w:rPr>
          <w:b w:val="0"/>
          <w:sz w:val="28"/>
          <w:szCs w:val="28"/>
        </w:rPr>
        <w:t>___________</w:t>
      </w:r>
      <w:r w:rsidR="0035700B" w:rsidRPr="0039524F">
        <w:rPr>
          <w:b w:val="0"/>
          <w:sz w:val="28"/>
          <w:szCs w:val="28"/>
        </w:rPr>
        <w:t>энерго»</w:t>
      </w:r>
      <w:r w:rsidRPr="0039524F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39524F">
        <w:rPr>
          <w:b w:val="0"/>
          <w:sz w:val="28"/>
          <w:szCs w:val="28"/>
        </w:rPr>
        <w:t xml:space="preserve">в лице </w:t>
      </w:r>
      <w:r w:rsidR="003C05EB" w:rsidRPr="0039524F">
        <w:rPr>
          <w:b w:val="0"/>
          <w:sz w:val="28"/>
          <w:szCs w:val="28"/>
        </w:rPr>
        <w:t>____________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</w:t>
      </w:r>
      <w:r w:rsidRPr="0039524F">
        <w:rPr>
          <w:b w:val="0"/>
          <w:sz w:val="28"/>
          <w:szCs w:val="28"/>
        </w:rPr>
        <w:t xml:space="preserve">, с одной стороны, и </w:t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C05EB" w:rsidRPr="0039524F">
        <w:rPr>
          <w:b w:val="0"/>
          <w:sz w:val="28"/>
          <w:szCs w:val="28"/>
        </w:rPr>
        <w:t>_______________</w:t>
      </w:r>
      <w:r w:rsidRPr="0039524F">
        <w:rPr>
          <w:b w:val="0"/>
          <w:bCs w:val="0"/>
          <w:sz w:val="28"/>
          <w:szCs w:val="28"/>
        </w:rPr>
        <w:t xml:space="preserve">, </w:t>
      </w:r>
      <w:r w:rsidRPr="0039524F">
        <w:rPr>
          <w:b w:val="0"/>
          <w:sz w:val="28"/>
          <w:szCs w:val="28"/>
        </w:rPr>
        <w:t xml:space="preserve"> именуемое в дальнейшем «Энергосервисная компания», «ЭСК», в лице в лице </w:t>
      </w:r>
      <w:r w:rsidR="003C05EB" w:rsidRPr="0039524F">
        <w:rPr>
          <w:b w:val="0"/>
          <w:sz w:val="28"/>
          <w:szCs w:val="28"/>
        </w:rPr>
        <w:t>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___________</w:t>
      </w:r>
      <w:r w:rsidRPr="0039524F">
        <w:rPr>
          <w:b w:val="0"/>
          <w:sz w:val="28"/>
          <w:szCs w:val="28"/>
        </w:rPr>
        <w:t>,  с другой стороны,</w:t>
      </w:r>
      <w:r w:rsidR="00BE1339" w:rsidRPr="0039524F">
        <w:rPr>
          <w:b w:val="0"/>
          <w:sz w:val="28"/>
          <w:szCs w:val="28"/>
        </w:rPr>
        <w:t xml:space="preserve"> удостоверяем, что Сторонами </w:t>
      </w:r>
      <w:r w:rsidR="00D45B8F" w:rsidRPr="0039524F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39524F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39524F">
        <w:rPr>
          <w:b w:val="0"/>
          <w:sz w:val="28"/>
          <w:szCs w:val="28"/>
        </w:rPr>
        <w:t xml:space="preserve"> </w:t>
      </w:r>
      <w:r w:rsidR="00BA6A7A">
        <w:rPr>
          <w:b w:val="0"/>
        </w:rPr>
        <w:t>__________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 xml:space="preserve">рублей, в том числе НДС 18% </w:t>
      </w:r>
      <w:r w:rsidR="00BA6A7A">
        <w:rPr>
          <w:b w:val="0"/>
        </w:rPr>
        <w:t>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</w:t>
      </w:r>
      <w:r w:rsidR="00621A23" w:rsidRPr="0039524F">
        <w:rPr>
          <w:b w:val="0"/>
          <w:sz w:val="28"/>
          <w:szCs w:val="28"/>
        </w:rPr>
        <w:t>.</w:t>
      </w:r>
    </w:p>
    <w:p w14:paraId="26A5F828" w14:textId="77777777" w:rsidR="000C1E92" w:rsidRPr="0039524F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82DEEB9" w14:textId="77777777" w:rsidR="00066825" w:rsidRPr="0039524F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B194324" w14:textId="77777777" w:rsidTr="00700B19">
        <w:trPr>
          <w:trHeight w:val="238"/>
        </w:trPr>
        <w:tc>
          <w:tcPr>
            <w:tcW w:w="4926" w:type="dxa"/>
          </w:tcPr>
          <w:p w14:paraId="252C0108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43050DF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6C9B40FE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39524F" w14:paraId="1E09AB93" w14:textId="77777777" w:rsidTr="00700B19">
        <w:trPr>
          <w:trHeight w:val="82"/>
        </w:trPr>
        <w:tc>
          <w:tcPr>
            <w:tcW w:w="4926" w:type="dxa"/>
          </w:tcPr>
          <w:p w14:paraId="3331811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0D320E00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544FC3C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1316A8D3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67575FF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407F141" w14:textId="77777777" w:rsidR="00CB135B" w:rsidRPr="0039524F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BF360F" w14:textId="77777777" w:rsidR="008A6A9E" w:rsidRPr="0039524F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14:paraId="1589C993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206C413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89CE52B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6107B68" w14:textId="77777777" w:rsidR="00076EC6" w:rsidRPr="0039524F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14:paraId="715B4E59" w14:textId="77777777" w:rsidR="00076EC6" w:rsidRPr="0039524F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ab/>
      </w:r>
    </w:p>
    <w:p w14:paraId="56D9990D" w14:textId="25C0DB70" w:rsidR="00076EC6" w:rsidRPr="0039524F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г.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  <w:t xml:space="preserve"> </w:t>
      </w:r>
      <w:r w:rsidR="00BA6A7A">
        <w:rPr>
          <w:rFonts w:ascii="Times New Roman" w:hAnsi="Times New Roman"/>
          <w:sz w:val="24"/>
          <w:szCs w:val="24"/>
        </w:rPr>
        <w:t>________</w:t>
      </w:r>
      <w:r w:rsidR="00165054" w:rsidRPr="0039524F">
        <w:rPr>
          <w:rFonts w:ascii="Times New Roman" w:hAnsi="Times New Roman"/>
          <w:sz w:val="24"/>
          <w:szCs w:val="24"/>
        </w:rPr>
        <w:t xml:space="preserve">   </w:t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="003C05EB" w:rsidRPr="0039524F">
        <w:rPr>
          <w:rFonts w:ascii="Times New Roman" w:hAnsi="Times New Roman"/>
          <w:sz w:val="24"/>
          <w:szCs w:val="24"/>
        </w:rPr>
        <w:t xml:space="preserve">             </w:t>
      </w:r>
      <w:r w:rsidRPr="0039524F">
        <w:rPr>
          <w:rFonts w:ascii="Times New Roman" w:hAnsi="Times New Roman"/>
          <w:sz w:val="24"/>
          <w:szCs w:val="24"/>
        </w:rPr>
        <w:t>«___»__________201_г.</w:t>
      </w:r>
    </w:p>
    <w:p w14:paraId="74D17723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22D47DBE" w14:textId="43B314BE" w:rsidR="00076EC6" w:rsidRPr="0039524F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5700B" w:rsidRPr="0039524F">
        <w:rPr>
          <w:rFonts w:ascii="Times New Roman" w:hAnsi="Times New Roman"/>
          <w:bCs/>
          <w:sz w:val="24"/>
          <w:szCs w:val="24"/>
        </w:rPr>
        <w:t>Филиал ПАО «МРСК Центра» - «</w:t>
      </w:r>
      <w:r w:rsidR="00BA6A7A">
        <w:rPr>
          <w:rFonts w:ascii="Times New Roman" w:hAnsi="Times New Roman"/>
          <w:bCs/>
          <w:sz w:val="24"/>
          <w:szCs w:val="24"/>
        </w:rPr>
        <w:t>________</w:t>
      </w:r>
      <w:r w:rsidR="0035700B" w:rsidRPr="0039524F">
        <w:rPr>
          <w:rFonts w:ascii="Times New Roman" w:hAnsi="Times New Roman"/>
          <w:bCs/>
          <w:sz w:val="24"/>
          <w:szCs w:val="24"/>
        </w:rPr>
        <w:t>энерго»</w:t>
      </w:r>
      <w:r w:rsidRPr="0039524F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39524F">
        <w:rPr>
          <w:rFonts w:ascii="Times New Roman" w:hAnsi="Times New Roman"/>
          <w:sz w:val="24"/>
          <w:szCs w:val="24"/>
        </w:rPr>
        <w:t xml:space="preserve">в лице </w:t>
      </w:r>
      <w:r w:rsidR="003C05EB" w:rsidRPr="0039524F">
        <w:rPr>
          <w:rFonts w:ascii="Times New Roman" w:hAnsi="Times New Roman"/>
          <w:sz w:val="24"/>
          <w:szCs w:val="24"/>
        </w:rPr>
        <w:t>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>_________</w:t>
      </w:r>
      <w:r w:rsidRPr="003952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rFonts w:ascii="Times New Roman" w:hAnsi="Times New Roman"/>
          <w:sz w:val="24"/>
          <w:szCs w:val="24"/>
        </w:rPr>
        <w:t>_____________,</w:t>
      </w: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 именуемое в дальнейшем «Энергосервисная компания», «ЭСК», в лице</w:t>
      </w:r>
      <w:r w:rsidR="003C05EB" w:rsidRPr="0039524F">
        <w:rPr>
          <w:rFonts w:ascii="Times New Roman" w:hAnsi="Times New Roman"/>
          <w:sz w:val="24"/>
          <w:szCs w:val="24"/>
        </w:rPr>
        <w:t>___________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39524F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</w:p>
    <w:p w14:paraId="4CE89799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20C9D8E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Предмет соглашения.</w:t>
      </w:r>
    </w:p>
    <w:p w14:paraId="09050351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Соглашение заключено в целях исполнения  Сторонами взятых на себя обязательств по энергосервисному контракту №_________ от _______________ (далее - Контракт).</w:t>
      </w:r>
    </w:p>
    <w:p w14:paraId="205CECC8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39524F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14:paraId="27F46A88" w14:textId="77777777" w:rsidR="00076EC6" w:rsidRPr="0039524F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39524F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14:paraId="66A7ADE2" w14:textId="77777777" w:rsidR="00076EC6" w:rsidRPr="0039524F" w:rsidRDefault="00076EC6" w:rsidP="002F0335">
      <w:pPr>
        <w:numPr>
          <w:ilvl w:val="0"/>
          <w:numId w:val="17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14:paraId="49C6A612" w14:textId="77777777" w:rsidR="00076EC6" w:rsidRPr="0039524F" w:rsidRDefault="00076EC6" w:rsidP="002F033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передачи результатов измерений Приборов учета.</w:t>
      </w:r>
    </w:p>
    <w:p w14:paraId="64DDDAC0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E1DEC44" w14:textId="77777777" w:rsidR="00076EC6" w:rsidRPr="0039524F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14:paraId="4CFDB17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14:paraId="3B8ED882" w14:textId="77777777" w:rsidR="00076EC6" w:rsidRPr="0039524F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обязан</w:t>
      </w:r>
      <w:r w:rsidR="00076EC6" w:rsidRPr="0039524F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14:paraId="7214D3BB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14:paraId="240BAB57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14:paraId="6EB8EC90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</w:t>
      </w:r>
      <w:r w:rsidR="006B4557" w:rsidRPr="0039524F">
        <w:rPr>
          <w:rFonts w:ascii="Times New Roman" w:hAnsi="Times New Roman"/>
          <w:sz w:val="24"/>
          <w:szCs w:val="24"/>
        </w:rPr>
        <w:t>___________________________ ).</w:t>
      </w:r>
    </w:p>
    <w:p w14:paraId="475846D9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39524F">
        <w:rPr>
          <w:rFonts w:ascii="Times New Roman" w:hAnsi="Times New Roman"/>
          <w:sz w:val="24"/>
          <w:szCs w:val="24"/>
        </w:rPr>
        <w:t>м</w:t>
      </w:r>
      <w:r w:rsidRPr="0039524F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2</w:t>
      </w:r>
      <w:r w:rsidRPr="0039524F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14:paraId="20A2DA76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39524F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39524F">
        <w:rPr>
          <w:rFonts w:ascii="Times New Roman" w:hAnsi="Times New Roman"/>
          <w:sz w:val="24"/>
          <w:szCs w:val="24"/>
        </w:rPr>
        <w:t xml:space="preserve">(на </w:t>
      </w:r>
      <w:r w:rsidRPr="0039524F">
        <w:rPr>
          <w:rFonts w:ascii="Times New Roman" w:hAnsi="Times New Roman"/>
          <w:sz w:val="24"/>
          <w:szCs w:val="24"/>
        </w:rPr>
        <w:lastRenderedPageBreak/>
        <w:t>адрес ________________________________ )</w:t>
      </w:r>
      <w:r w:rsidR="00C579F8" w:rsidRPr="0039524F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39524F">
        <w:rPr>
          <w:rFonts w:ascii="Times New Roman" w:hAnsi="Times New Roman"/>
          <w:sz w:val="24"/>
          <w:szCs w:val="24"/>
        </w:rPr>
        <w:t>в бумажном виде</w:t>
      </w:r>
      <w:r w:rsidR="00C579F8" w:rsidRPr="0039524F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>.</w:t>
      </w:r>
    </w:p>
    <w:p w14:paraId="22A39C5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Заказчик, согласно абзацев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39524F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 xml:space="preserve">. </w:t>
      </w:r>
    </w:p>
    <w:p w14:paraId="79B257C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ЭСК,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 ), а также в бумажном виде одновременно с «Актом оказанных услуг».</w:t>
      </w:r>
    </w:p>
    <w:p w14:paraId="49DF4045" w14:textId="77777777" w:rsidR="00076EC6" w:rsidRPr="0039524F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2</w:t>
      </w:r>
      <w:r w:rsidR="00076EC6" w:rsidRPr="0039524F">
        <w:rPr>
          <w:rFonts w:ascii="Times New Roman" w:hAnsi="Times New Roman"/>
          <w:sz w:val="24"/>
          <w:szCs w:val="24"/>
        </w:rPr>
        <w:t>.10</w:t>
      </w:r>
      <w:r w:rsidRPr="0039524F">
        <w:rPr>
          <w:rFonts w:ascii="Times New Roman" w:hAnsi="Times New Roman"/>
          <w:sz w:val="24"/>
          <w:szCs w:val="24"/>
        </w:rPr>
        <w:t>.</w:t>
      </w:r>
      <w:r w:rsidR="00076EC6" w:rsidRPr="0039524F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39524F">
        <w:rPr>
          <w:rFonts w:ascii="Times New Roman" w:hAnsi="Times New Roman"/>
        </w:rPr>
        <w:t xml:space="preserve">течение </w:t>
      </w:r>
      <w:r w:rsidR="001133F7" w:rsidRPr="0039524F">
        <w:rPr>
          <w:rFonts w:ascii="Times New Roman" w:hAnsi="Times New Roman"/>
        </w:rPr>
        <w:t xml:space="preserve">5 (пяти) рабочих дней </w:t>
      </w:r>
      <w:r w:rsidR="00076EC6" w:rsidRPr="0039524F">
        <w:rPr>
          <w:rFonts w:ascii="Times New Roman" w:hAnsi="Times New Roman"/>
        </w:rPr>
        <w:t>со дня</w:t>
      </w:r>
      <w:r w:rsidR="00076EC6" w:rsidRPr="0039524F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 ) и в бумажном виде «Акт оказанных услуг», а также, а также счет и счет-фактуру.</w:t>
      </w:r>
    </w:p>
    <w:p w14:paraId="14B16705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74C9D705" w14:textId="77777777" w:rsidR="00076EC6" w:rsidRPr="0039524F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14:paraId="7E4AE176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14:paraId="19B85572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14:paraId="4FB2A757" w14:textId="77777777" w:rsidR="00076EC6" w:rsidRPr="0039524F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14:paraId="13CAA5E6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Список приложений.</w:t>
      </w:r>
    </w:p>
    <w:p w14:paraId="604B349B" w14:textId="77777777" w:rsidR="00076EC6" w:rsidRPr="0039524F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14:paraId="402E0629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14:paraId="40AF234B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39524F" w:rsidRPr="0039524F" w14:paraId="3CAD77B0" w14:textId="77777777" w:rsidTr="00076EC6">
        <w:trPr>
          <w:trHeight w:val="238"/>
        </w:trPr>
        <w:tc>
          <w:tcPr>
            <w:tcW w:w="4926" w:type="dxa"/>
            <w:gridSpan w:val="2"/>
          </w:tcPr>
          <w:p w14:paraId="19E9CA4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39015A43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14:paraId="03F081BA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39524F" w:rsidRPr="0039524F" w14:paraId="751C2891" w14:textId="77777777" w:rsidTr="00076EC6">
        <w:trPr>
          <w:trHeight w:val="82"/>
        </w:trPr>
        <w:tc>
          <w:tcPr>
            <w:tcW w:w="4926" w:type="dxa"/>
            <w:gridSpan w:val="2"/>
          </w:tcPr>
          <w:p w14:paraId="65D580D7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ABC9325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14:paraId="3F65C08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D976C22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39524F" w14:paraId="0ADACB39" w14:textId="77777777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14:paraId="544D492C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14:paraId="33FCF89F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6B30CE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E036A97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041CE6D2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3CFB019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1A3968F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BD3BFDE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5749246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541C4D30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lastRenderedPageBreak/>
        <w:t>Приложение  №1</w:t>
      </w:r>
    </w:p>
    <w:p w14:paraId="5CCA086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14:paraId="4DB1025A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 порядке сбора и передачи результатов измерений</w:t>
      </w:r>
    </w:p>
    <w:p w14:paraId="1AB4139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14:paraId="0961042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от «…..» ………….. 201_ г.</w:t>
      </w:r>
    </w:p>
    <w:p w14:paraId="69E8A2F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CC06E98" w14:textId="77777777" w:rsidR="00076EC6" w:rsidRPr="0039524F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14:paraId="1D5F6BAD" w14:textId="77777777" w:rsidR="00076EC6" w:rsidRPr="0039524F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238"/>
        <w:gridCol w:w="3370"/>
      </w:tblGrid>
      <w:tr w:rsidR="0039524F" w:rsidRPr="0039524F" w14:paraId="79B2C6E5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B29700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57BBF6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281A4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  <w:p w14:paraId="64C4500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3F52D8" w14:textId="1085FAF2"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59FFAF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52A8A92F" w14:textId="77777777" w:rsidTr="00C10997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8535B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6B0832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64804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5CA32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4ACD08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32CBBAD9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F64E4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7E391F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62403D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7463E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5E897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13802F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CBE7E7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8C774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C91AB7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2A73D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A690F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382976F9" w14:textId="77777777" w:rsidR="00076EC6" w:rsidRPr="0039524F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Заказчик</w:t>
      </w:r>
      <w:r w:rsidRPr="0039524F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097"/>
        <w:gridCol w:w="3511"/>
      </w:tblGrid>
      <w:tr w:rsidR="0039524F" w:rsidRPr="0039524F" w14:paraId="0DF6E853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C5F784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B53A40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88850B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497AA" w14:textId="2C6F0F2E" w:rsidR="00A437D9" w:rsidRPr="0039524F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A437D9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1B3616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36F84915" w14:textId="77777777" w:rsidTr="00C10997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B7538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CC09C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5DD4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737B3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0A35E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6079D330" w14:textId="77777777" w:rsidTr="00C10997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86EE3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2E683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206B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9174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F4654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A7CE00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14:paraId="0C96AF9E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14:paraId="0BDBFD2B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18C1A03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46CEB231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39524F" w14:paraId="12DDA3C9" w14:textId="77777777" w:rsidTr="008A62C0">
        <w:trPr>
          <w:trHeight w:val="1541"/>
        </w:trPr>
        <w:tc>
          <w:tcPr>
            <w:tcW w:w="4500" w:type="dxa"/>
          </w:tcPr>
          <w:p w14:paraId="0296D81F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14:paraId="6FEDDA53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E1035A" w14:textId="77777777" w:rsidR="00120073" w:rsidRPr="0039524F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65BA2C1F" w14:textId="77777777" w:rsidTr="00700B19">
        <w:trPr>
          <w:trHeight w:val="238"/>
        </w:trPr>
        <w:tc>
          <w:tcPr>
            <w:tcW w:w="4926" w:type="dxa"/>
          </w:tcPr>
          <w:p w14:paraId="624A6969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5BBAD98E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A38F275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39524F" w14:paraId="7AF0E0B3" w14:textId="77777777" w:rsidTr="00700B19">
        <w:trPr>
          <w:trHeight w:val="82"/>
        </w:trPr>
        <w:tc>
          <w:tcPr>
            <w:tcW w:w="4926" w:type="dxa"/>
          </w:tcPr>
          <w:p w14:paraId="323B954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2D998F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14:paraId="60CEC22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6FA49DF" w14:textId="77777777" w:rsidR="005229E2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14:paraId="05E93A6D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7323C3" w14:textId="77777777" w:rsidR="008C526F" w:rsidRPr="0039524F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2FEA92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4C46D11C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14:paraId="53D0F27E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11F3A504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4B0E4ABE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562F04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B569E0B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14:paraId="54F9F3EC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14:paraId="140F7C1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18C358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1E0ACEE7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энергосервисного контракта</w:t>
      </w:r>
    </w:p>
    <w:p w14:paraId="1FB035C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0C06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14:paraId="5663772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0E00F81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39524F">
        <w:rPr>
          <w:rFonts w:ascii="Times New Roman" w:eastAsia="Times New Roman" w:hAnsi="Times New Roman"/>
          <w:szCs w:val="20"/>
          <w:lang w:eastAsia="ru-RU"/>
        </w:rPr>
        <w:t>_</w:t>
      </w:r>
    </w:p>
    <w:p w14:paraId="6EBFA200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14:paraId="48B6C78C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39524F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14:paraId="27120EE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14:paraId="7AD304AA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524F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14:paraId="0C66EFE9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40E84C0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составила настоящий акт в том, что Энергосервисной компанией, в соответствии с условиями контракта от _______________ № _________________________, оказаны услуги в полном объеме:</w:t>
      </w:r>
    </w:p>
    <w:p w14:paraId="1C07A20D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BE0A091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14:paraId="237CBE55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14:paraId="039E8CD6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14:paraId="748DABE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14:paraId="7A09C085" w14:textId="77777777" w:rsidR="005C346D" w:rsidRPr="0039524F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предъявлен комиссии к приемке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14:paraId="632BA04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14:paraId="1BB0CEA3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расположенный по адресу: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14:paraId="68F40CF1" w14:textId="77777777"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2.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14:paraId="75A16F8F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14:paraId="4D41C45F" w14:textId="77777777" w:rsidR="005C346D" w:rsidRPr="0039524F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14:paraId="6F17616D" w14:textId="77777777" w:rsidR="005C346D" w:rsidRPr="0039524F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14:paraId="6F01888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Начало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14:paraId="28DFC60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14:paraId="2BBC3DA1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14:paraId="6F950979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14:paraId="43996BC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FC9999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4175629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E511DDD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78F37F3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30659D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455937C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lastRenderedPageBreak/>
        <w:t xml:space="preserve">3.2. Результаты опытной эксплуатации: </w:t>
      </w:r>
    </w:p>
    <w:p w14:paraId="0ABECC08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14:paraId="54A5FB7D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39524F" w:rsidRPr="0039524F" w14:paraId="5D008FB3" w14:textId="77777777" w:rsidTr="00ED2A4E">
        <w:trPr>
          <w:trHeight w:val="1112"/>
        </w:trPr>
        <w:tc>
          <w:tcPr>
            <w:tcW w:w="1101" w:type="dxa"/>
            <w:vAlign w:val="center"/>
          </w:tcPr>
          <w:p w14:paraId="7EADC72B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842" w:type="dxa"/>
            <w:vAlign w:val="center"/>
          </w:tcPr>
          <w:p w14:paraId="6BBEB7E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14:paraId="0EA104F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14:paraId="524728B4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14:paraId="0EF1601A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от общего количества, установленных на ТП, %</w:t>
            </w:r>
          </w:p>
        </w:tc>
      </w:tr>
      <w:tr w:rsidR="005C346D" w:rsidRPr="0039524F" w14:paraId="53B9F4CF" w14:textId="77777777" w:rsidTr="00ED2A4E">
        <w:tc>
          <w:tcPr>
            <w:tcW w:w="1101" w:type="dxa"/>
            <w:vAlign w:val="center"/>
          </w:tcPr>
          <w:p w14:paraId="7995A017" w14:textId="77777777" w:rsidR="005C346D" w:rsidRPr="0039524F" w:rsidRDefault="005C346D" w:rsidP="00ED2A4E"/>
        </w:tc>
        <w:tc>
          <w:tcPr>
            <w:tcW w:w="1842" w:type="dxa"/>
            <w:vAlign w:val="center"/>
          </w:tcPr>
          <w:p w14:paraId="7C2B78EE" w14:textId="77777777" w:rsidR="005C346D" w:rsidRPr="0039524F" w:rsidRDefault="005C346D" w:rsidP="00ED2A4E"/>
        </w:tc>
        <w:tc>
          <w:tcPr>
            <w:tcW w:w="3402" w:type="dxa"/>
            <w:vAlign w:val="center"/>
          </w:tcPr>
          <w:p w14:paraId="2ACB35ED" w14:textId="77777777" w:rsidR="005C346D" w:rsidRPr="0039524F" w:rsidRDefault="005C346D" w:rsidP="00ED2A4E"/>
        </w:tc>
        <w:tc>
          <w:tcPr>
            <w:tcW w:w="3225" w:type="dxa"/>
            <w:vAlign w:val="center"/>
          </w:tcPr>
          <w:p w14:paraId="50E09B7D" w14:textId="77777777" w:rsidR="005C346D" w:rsidRPr="0039524F" w:rsidRDefault="005C346D" w:rsidP="00ED2A4E"/>
        </w:tc>
      </w:tr>
    </w:tbl>
    <w:p w14:paraId="1FF18058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D56CF7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14:paraId="2CC1EDAA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14:paraId="26C7537F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14:paraId="47DB069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14:paraId="389834A2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27EEA9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39524F" w:rsidRPr="0039524F" w14:paraId="22E84CFE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10FBB1FF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39524F" w:rsidRPr="0039524F" w14:paraId="47ABA01F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4DE7F72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26CC03B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BB7725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49ED52D5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1E2A979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307070C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1FA64D3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F68B43A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308F880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0D62356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14:paraId="0BA8A25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1085C63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ED6FFF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14:paraId="292794D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14:paraId="6E8575E2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83BD562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08CCEA0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39524F" w:rsidRPr="0039524F" w14:paraId="0E7070D8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6A75D0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4C1AFF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58946D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2B06DC97" w14:textId="77777777" w:rsidTr="00ED2A4E">
        <w:trPr>
          <w:trHeight w:val="131"/>
        </w:trPr>
        <w:tc>
          <w:tcPr>
            <w:tcW w:w="4477" w:type="dxa"/>
            <w:vAlign w:val="center"/>
          </w:tcPr>
          <w:p w14:paraId="0AA5B8C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12AF825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7229073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C82FC0B" w14:textId="77777777" w:rsidTr="00ED2A4E">
        <w:trPr>
          <w:trHeight w:val="359"/>
        </w:trPr>
        <w:tc>
          <w:tcPr>
            <w:tcW w:w="4477" w:type="dxa"/>
            <w:vAlign w:val="center"/>
          </w:tcPr>
          <w:p w14:paraId="4149606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704173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2FAD9D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1581CA8B" w14:textId="77777777" w:rsidTr="00ED2A4E">
        <w:trPr>
          <w:trHeight w:val="136"/>
        </w:trPr>
        <w:tc>
          <w:tcPr>
            <w:tcW w:w="4477" w:type="dxa"/>
            <w:vAlign w:val="center"/>
          </w:tcPr>
          <w:p w14:paraId="280C190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7328CBA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F19A2A7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30483A00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2F44034D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F3F5B6A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1CA2E56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7E885D8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5DE5DCB4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650C2E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351E5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284E0CFC" w14:textId="77777777" w:rsidTr="00ED2A4E">
        <w:trPr>
          <w:trHeight w:val="277"/>
        </w:trPr>
        <w:tc>
          <w:tcPr>
            <w:tcW w:w="4477" w:type="dxa"/>
            <w:vAlign w:val="center"/>
          </w:tcPr>
          <w:p w14:paraId="1E6369D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6E023B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FC5F4D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38421E2F" w14:textId="77777777" w:rsidTr="00ED2A4E">
        <w:trPr>
          <w:trHeight w:val="149"/>
        </w:trPr>
        <w:tc>
          <w:tcPr>
            <w:tcW w:w="4477" w:type="dxa"/>
            <w:vAlign w:val="center"/>
          </w:tcPr>
          <w:p w14:paraId="5554DA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344527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5F1B601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25E52F8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5B8CC405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248D09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E7692A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4478E3AD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45CB7CA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039C3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298DEAE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18E8DD33" w14:textId="77777777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14:paraId="6CC33C30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39524F" w:rsidRPr="0039524F" w14:paraId="6BA4B737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387AA66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4E6BB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F877BC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07DDBDD9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2915BA1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4190904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61FB7C5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0B2EBA7F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0C8CFB3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12D4E3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0C32929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F0E4CF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1AB5557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99D242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5C7FD4A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9524F" w:rsidRPr="0039524F" w14:paraId="00AAFCCD" w14:textId="77777777" w:rsidTr="00ED2A4E">
        <w:tc>
          <w:tcPr>
            <w:tcW w:w="4785" w:type="dxa"/>
          </w:tcPr>
          <w:p w14:paraId="52AB2C9E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14:paraId="0BDB8C88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39524F" w14:paraId="7FB7C5A0" w14:textId="77777777" w:rsidTr="00ED2A4E">
        <w:trPr>
          <w:trHeight w:val="80"/>
        </w:trPr>
        <w:tc>
          <w:tcPr>
            <w:tcW w:w="4785" w:type="dxa"/>
          </w:tcPr>
          <w:p w14:paraId="3AB0EB3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14:paraId="303C4CF0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14:paraId="14605BB9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FAB7517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482575E6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28CC3F" w14:textId="77777777" w:rsidR="00AE6EAC" w:rsidRPr="0039524F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183088F9" w14:textId="77777777" w:rsidR="00E7564D" w:rsidRPr="0039524F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14:paraId="19036425" w14:textId="77777777" w:rsidR="00E7564D" w:rsidRPr="0039524F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32258EF2" w14:textId="77777777" w:rsidR="00E7564D" w:rsidRPr="0039524F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65E9B9E5" w14:textId="77777777" w:rsidR="00E7564D" w:rsidRPr="0039524F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528D7A2E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951772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B13700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14:paraId="6B97B285" w14:textId="77777777" w:rsidR="00EC3A5D" w:rsidRPr="0039524F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A88902" w14:textId="77777777" w:rsidR="006E52BE" w:rsidRPr="0039524F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25A8E83C" w14:textId="77777777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9CF2C3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19DEEF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8A4439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36830E6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28BA80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879D44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3F94078B" w14:textId="77777777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17EB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6F3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201D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ECE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10C5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39524F" w14:paraId="74A0DD40" w14:textId="77777777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3F42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96B3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F350E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346BC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D5C7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A54E968" w14:textId="77777777" w:rsidR="00877CA4" w:rsidRPr="0039524F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68B1479" w14:textId="77777777" w:rsidR="00055F94" w:rsidRPr="0039524F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09D29B2" w14:textId="77777777" w:rsidR="00E7564D" w:rsidRPr="0039524F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54CEF" w14:textId="77777777" w:rsidR="00212BEE" w:rsidRPr="0039524F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753A4E" w14:textId="77777777" w:rsidR="00212BEE" w:rsidRPr="0039524F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7F169599" w14:textId="77777777" w:rsidTr="002F1A85">
        <w:trPr>
          <w:trHeight w:val="238"/>
        </w:trPr>
        <w:tc>
          <w:tcPr>
            <w:tcW w:w="7477" w:type="dxa"/>
          </w:tcPr>
          <w:p w14:paraId="2B4A6EC5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1884A64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449ABB77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31C64B72" w14:textId="77777777" w:rsidTr="002F1A85">
        <w:trPr>
          <w:trHeight w:val="82"/>
        </w:trPr>
        <w:tc>
          <w:tcPr>
            <w:tcW w:w="7477" w:type="dxa"/>
          </w:tcPr>
          <w:p w14:paraId="207618D4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6DA3356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945DAE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7EBF29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F491E12" w14:textId="77777777" w:rsidR="00B37820" w:rsidRPr="0039524F" w:rsidRDefault="00B37820" w:rsidP="00C54DDF">
      <w:pPr>
        <w:widowControl w:val="0"/>
        <w:spacing w:after="0" w:line="240" w:lineRule="auto"/>
      </w:pPr>
    </w:p>
    <w:p w14:paraId="53136138" w14:textId="77777777" w:rsidR="00B37820" w:rsidRPr="0039524F" w:rsidRDefault="00B37820" w:rsidP="00C54DDF">
      <w:pPr>
        <w:widowControl w:val="0"/>
        <w:spacing w:after="0" w:line="240" w:lineRule="auto"/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29858287" w14:textId="77777777" w:rsidR="00B37820" w:rsidRPr="0039524F" w:rsidRDefault="00B37820" w:rsidP="00C54DDF">
      <w:pPr>
        <w:widowControl w:val="0"/>
        <w:spacing w:after="0" w:line="240" w:lineRule="auto"/>
      </w:pPr>
    </w:p>
    <w:p w14:paraId="01ED3F14" w14:textId="77777777"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05998111" w14:textId="77777777"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CF90F64" w14:textId="77777777"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29D0523A" w14:textId="77777777"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14:paraId="37EF3CC9" w14:textId="77777777"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FFBA9F5" w14:textId="77777777"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14:paraId="71380259" w14:textId="77777777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0C0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A3E0AF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65AF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EEB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4178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61A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FAF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5B185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14:paraId="7CD6927B" w14:textId="77777777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F1A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DECD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225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ECA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A1C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E9A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62C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93A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892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F0B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875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35E2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E80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6474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3CE" w14:textId="77777777"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9E5756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610F" w14:textId="77777777"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14:paraId="4AEAB972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64BE" w14:textId="77777777" w:rsidR="002A5C28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FF867D1" w14:textId="77777777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DF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F2E27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4218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67D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63C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4D09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559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784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E23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D23D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621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4CB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E6B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140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2B4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BE3CC4F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88FB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C6AB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84E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81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74D2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61AC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E4F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BDA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CAE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5AE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341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82C4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7151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D2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B83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372856A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9A43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7D295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r w:rsidR="00685E8B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7A98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D23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50C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4A8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7A1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4B52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84D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311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E25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1D6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12C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04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80A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471174E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70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7D4C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5CF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4F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335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00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A0B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EDA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7FE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3C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96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2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E7F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3D34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CB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71E2428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D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FE16F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281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6F6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21C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BB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0FD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2238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9A2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D1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7DE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11C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5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282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78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7EF027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8E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22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A02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E18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93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EE3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447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619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FDC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A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F6E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9B0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AA8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521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193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333144C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75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80E1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3DA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4F0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19E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D87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B74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164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C39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052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559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C3C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39B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7FC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3FD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FFAC8DE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699E" w14:textId="77777777" w:rsidR="002961D8" w:rsidRPr="0039524F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39524F">
              <w:rPr>
                <w:rFonts w:ascii="Times New Roman" w:hAnsi="Times New Roman"/>
                <w:sz w:val="16"/>
                <w:szCs w:val="16"/>
              </w:rPr>
              <w:t>6</w:t>
            </w:r>
            <w:r w:rsidRPr="0039524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6D393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электроэнергии  на i-м объекте  по физическим лицам в 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="00A15924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8DF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FA5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BB3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2439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6B5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7B4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C20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D2A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FC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5F1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2B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626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B8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1C53E04E" w14:textId="77777777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AB4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0A07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кВт*ч</w:t>
            </w:r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87B6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0A7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42C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A3B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826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D5B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F83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3AC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305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AAEF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511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B705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8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5A135DAF" w14:textId="77777777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D3B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638D1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8C0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F9A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5B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64B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484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ACA1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83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0F4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AF7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9F2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D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733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B1C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30283BB6" w14:textId="77777777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F18B" w14:textId="77777777"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14:paraId="73C3B2D9" w14:textId="77777777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8345" w14:textId="77777777" w:rsidR="005B3217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7A51C572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25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8ED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3A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DE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464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F9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9EF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C04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EC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41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BA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48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D71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32E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55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105145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A2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lastRenderedPageBreak/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54E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135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8A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BD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664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E75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D32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D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79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8BB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0C2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385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4B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BA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6B8617E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9F8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E2C7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BE1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45D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F54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249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B9F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6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B10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A56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03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CC6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A1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1F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46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40178B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7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FD8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6D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32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FB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B45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348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98E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8D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F2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5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BD8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8B1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70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0B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8C2327F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DE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84AB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A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851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44A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B1C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D83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77C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AC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00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85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5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50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D4D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D1B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86FBCA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3E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D575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D9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F1A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FE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B3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FD1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8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64C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5D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6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C0F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A4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6A1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7A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38F1D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E4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4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9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284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1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C6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4D3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79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05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90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7E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C0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E48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53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78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03689F5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44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B76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94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E1F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B0A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E4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B3D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D0C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AA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8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15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E1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162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43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4A2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A49207F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14F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165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83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A6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F50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438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D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585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A9E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6B9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99B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5E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A7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64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C7A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06215C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E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E20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975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76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49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91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915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DCE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594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6D4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318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E20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06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3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275AA38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ABD1D" w14:textId="77777777"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14:paraId="2F845320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863" w14:textId="77777777" w:rsidR="00D663BF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="005650DD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0038EC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BF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F9CA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BAA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51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8CB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C70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52F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3A6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60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A2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9E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6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8FC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46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B6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565CA6D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B2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BE7E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DD2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461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20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B60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F67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4D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682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B2C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4E7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3B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113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3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53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3ADB57D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91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4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6D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92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1B2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9C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1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15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0C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AF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84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C8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1E1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A2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94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9218F6E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2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CF3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726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A1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1A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B7D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1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481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C74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4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6A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01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45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D6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6AC9534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D0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CF3A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BD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665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EB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778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5D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CA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C2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AB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EDC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DB0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D54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36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20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0947C36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E3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F5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7EA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D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B8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9E6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88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65C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662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C99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CD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BA7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A5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8D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A2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823857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1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1BC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828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72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424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6BF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A1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93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0D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15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20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2F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2A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DC9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B796023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62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lastRenderedPageBreak/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2B4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E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E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C3C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B39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275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74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F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FF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437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59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61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ECA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16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2673B74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D47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F9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2B1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04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DC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5F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C38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F0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3A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D8A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E34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D57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25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278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3E6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14:paraId="70D5F76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ADE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BCF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CA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E26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B20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C4B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F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00F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167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DFB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85C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581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76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8DD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13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B818DE6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2D9C14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34C977D8" w14:textId="77777777" w:rsidR="00EC3A5D" w:rsidRPr="0039524F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3007655F" w14:textId="77777777"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14:paraId="7E51C0B5" w14:textId="77777777" w:rsidTr="00831F99">
        <w:trPr>
          <w:trHeight w:val="238"/>
        </w:trPr>
        <w:tc>
          <w:tcPr>
            <w:tcW w:w="7335" w:type="dxa"/>
          </w:tcPr>
          <w:p w14:paraId="26C8C7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7F97793C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112EE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1E4A736" w14:textId="77777777" w:rsidTr="00831F99">
        <w:trPr>
          <w:trHeight w:val="82"/>
        </w:trPr>
        <w:tc>
          <w:tcPr>
            <w:tcW w:w="7335" w:type="dxa"/>
          </w:tcPr>
          <w:p w14:paraId="215ADC5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5C491F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51204A5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638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EF82AE" w14:textId="77777777" w:rsidR="002A5C28" w:rsidRPr="0039524F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0E7532AB" w14:textId="77777777"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1257B59" w14:textId="77777777" w:rsidR="00B37820" w:rsidRPr="0039524F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55F9EC22" w14:textId="77777777"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14:paraId="6FE4B648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3431D182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763F2AAF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0558032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23EB7D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14:paraId="4C0DCE7C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пообъектно и в целом по Контракту, </w:t>
      </w:r>
    </w:p>
    <w:p w14:paraId="48B74E1A" w14:textId="77777777"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14:paraId="7692A8CC" w14:textId="77777777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1A3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BC71A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674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5B6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94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452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CA5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14:paraId="215BE64C" w14:textId="77777777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8C9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B8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13C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49E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EF6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0D6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952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2B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CBE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AF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CB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FC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FF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3A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14:paraId="2B07A4F7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AAB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14:paraId="2BBD243D" w14:textId="77777777" w:rsidTr="008A6A9E">
        <w:trPr>
          <w:cantSplit/>
          <w:trHeight w:val="20"/>
        </w:trPr>
        <w:tc>
          <w:tcPr>
            <w:tcW w:w="15105" w:type="dxa"/>
            <w:gridSpan w:val="15"/>
          </w:tcPr>
          <w:p w14:paraId="5F506E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14:paraId="2F8739BD" w14:textId="77777777" w:rsidTr="008A6A9E">
        <w:trPr>
          <w:cantSplit/>
          <w:trHeight w:val="20"/>
        </w:trPr>
        <w:tc>
          <w:tcPr>
            <w:tcW w:w="583" w:type="dxa"/>
          </w:tcPr>
          <w:p w14:paraId="1224085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0B608C5C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1F552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B7D2B7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BF87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670E8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83F6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8D84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1A4A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A9155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4D30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4341336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75E9BC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438A666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EEC1794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71BEC39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3E62D0C6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14:paraId="6FF010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7A5821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37BA6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499C80C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053B4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BF8BE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66DB7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FEF13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78F52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746153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54C66A8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AF25D2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3144AD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6251590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65D0B68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2F7759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A6626A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7BE67D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4569E7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0A85C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BA62B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697D9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02E5E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3B0B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1D2FC1F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4C309F4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005C623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C39FF3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4424997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4B20FCD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4B90B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A214F6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3AEF33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5A9BB5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84B0F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54A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70D4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E45D3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D7ED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2CE8D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90FFA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4FD4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CD96A8E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32DC28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14:paraId="4303426E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руб./кВт*ч  с НДС</w:t>
            </w:r>
          </w:p>
        </w:tc>
        <w:tc>
          <w:tcPr>
            <w:tcW w:w="834" w:type="dxa"/>
            <w:gridSpan w:val="2"/>
          </w:tcPr>
          <w:p w14:paraId="6F1846B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115E6CC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6E80812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2E6E9F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98E4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C5125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5C6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12432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A7E2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27B86B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68F9FE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9B8426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ECEA16" w14:textId="77777777" w:rsidTr="008A6A9E">
        <w:trPr>
          <w:cantSplit/>
          <w:trHeight w:val="20"/>
        </w:trPr>
        <w:tc>
          <w:tcPr>
            <w:tcW w:w="583" w:type="dxa"/>
          </w:tcPr>
          <w:p w14:paraId="0BD96E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2F8338CD" w14:textId="77777777"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i-му объекту в отчетном периоде относительно 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i), %</w:t>
            </w:r>
          </w:p>
        </w:tc>
        <w:tc>
          <w:tcPr>
            <w:tcW w:w="834" w:type="dxa"/>
            <w:gridSpan w:val="2"/>
          </w:tcPr>
          <w:p w14:paraId="5826CA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34646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1A16AF6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535A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C021C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DC62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209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1E260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A4B97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6B6B368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0B1803B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353EE6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CE0AD51" w14:textId="77777777" w:rsidTr="008A6A9E">
        <w:trPr>
          <w:cantSplit/>
          <w:trHeight w:val="20"/>
        </w:trPr>
        <w:tc>
          <w:tcPr>
            <w:tcW w:w="583" w:type="dxa"/>
          </w:tcPr>
          <w:p w14:paraId="5CDD289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45" w:type="dxa"/>
          </w:tcPr>
          <w:p w14:paraId="2B6AA6C2" w14:textId="77777777"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эконi),  кВт*час</w:t>
            </w:r>
          </w:p>
        </w:tc>
        <w:tc>
          <w:tcPr>
            <w:tcW w:w="834" w:type="dxa"/>
            <w:gridSpan w:val="2"/>
          </w:tcPr>
          <w:p w14:paraId="358C370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5F278C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0B50F04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B1EDE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417D9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7BEE1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A83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3E3C6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A14A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3AAC14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8C6CC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DAB3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3F79E1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ED4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38D3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в стоимостном выражении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62CB871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Эпотi),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3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F73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296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85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2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0F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4E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DD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8B6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3B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C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B9A246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66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332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ED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4D9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BD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6A9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22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AC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2C4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50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81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6A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12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72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A56D0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71D1" w14:textId="77777777" w:rsidR="006C599C" w:rsidRPr="0039524F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4176" w14:textId="77777777" w:rsidR="006C599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9D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CE1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EF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98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39B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E54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AC91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F83E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21E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32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FD09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DC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4AD4A4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647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8C9C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5DBC07A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4AD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A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FC0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1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0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C7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4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8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F48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85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87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9E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BC5D59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1BD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56B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13092A4A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110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F1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25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5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92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A5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6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764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B19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EC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8F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99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8BFEE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0F7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541F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07D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5F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D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57E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D2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3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F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2B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351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A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FC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74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2D15B5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AEA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0D5E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AA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34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7BB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563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F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8E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7B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85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F6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7F3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DF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5F9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6D2DCA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5F9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E91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58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A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08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FE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6A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D7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A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2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7D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DF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87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AE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1880B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E6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45A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0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9F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9B0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A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4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F52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832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80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435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191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AC8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24A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C30250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D8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2F9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14:paraId="2FD25CA6" w14:textId="77777777" w:rsidR="00532AFC" w:rsidRPr="0039524F" w:rsidRDefault="00C40113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39524F">
              <w:t xml:space="preserve">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122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ADA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0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C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66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A9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689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F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0D6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7DB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A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B8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270A2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24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9EB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="00444474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DF6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AB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6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EC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DC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65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3E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1E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88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32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20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5D1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3D6EF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3D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E8CE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2F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435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DB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6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B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28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15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95F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76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57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8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9623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86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1F70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C1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7BC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35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C4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8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E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FF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6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56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9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6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75C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13EF6E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213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6A8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82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A23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F6E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E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55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5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6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20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0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802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E7A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8B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81E2FA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FC7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6249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5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F13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1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70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98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D9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F8E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63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D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76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18F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88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43FBED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436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CA0A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76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85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92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769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49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551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7D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DD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40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E8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7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CB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415A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5F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165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9D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C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39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B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16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C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29A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14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1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CA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CB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E3F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055FFE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730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D233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0D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5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46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DB8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6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F1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014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F94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1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9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CF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7DBE3A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F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FDE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37E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B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25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A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90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16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98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73F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C7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1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EE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2DD42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ED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1C82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87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CE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37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ECE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43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59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7C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C4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9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5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F0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81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D0A7E6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881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2BA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5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4D5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F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B7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0F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B7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A0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72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3CB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07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8E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44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A250B51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89B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CF1B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8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E8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26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D1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927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6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13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A0B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1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28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A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B8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231D77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0D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B0A1" w14:textId="77777777" w:rsidR="00444474" w:rsidRPr="0039524F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="00A064D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51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7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FCF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6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E9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EA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83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75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C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3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24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E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5AC4F7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F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B142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16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5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5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491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0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F6F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E9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42A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0C8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26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1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2B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58EC8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4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9656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2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3DF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7F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8A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8F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9E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0D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413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56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42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F9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E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24AB97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11A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D009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C9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F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6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3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AB9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3C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7A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38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2C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31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4F8BAE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F0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034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14:paraId="4026EB4B" w14:textId="77777777" w:rsidR="00A064D5" w:rsidRPr="0039524F" w:rsidRDefault="00C40113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80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92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8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87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E8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AE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03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94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CE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5F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6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FF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6CDD11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FF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80F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Wбу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9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95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E6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2C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6A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62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0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A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B8D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1E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A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3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1390E2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49A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86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Wэф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5F3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1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07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0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6D6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E8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04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F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2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E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56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234A0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F2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9F7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59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0E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772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61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724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7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5D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A1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8D5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4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8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5D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34E4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17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Общая экономия  расходов Заказчика  по i-му объекту за отчетный период,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Эi), 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1C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D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1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90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C9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14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003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F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FE8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E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4F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50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9850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AF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C45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Энергосервисной компании  по i-му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87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0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9D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23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7C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4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C4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40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7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62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9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4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DDD2A5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2F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14:paraId="31AF503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4CB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BA6B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40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B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FF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5D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711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FD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E2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EEB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24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8C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5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E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ABA778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7F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14:paraId="6D4DAE8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6A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1B15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11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79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A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B8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36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0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264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7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C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B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0E7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B6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19B1DE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7F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BD4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6B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E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8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8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375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515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26D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8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AA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78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44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0E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B91724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F2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14:paraId="0D2FC73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BC0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835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9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15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57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7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C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9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F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15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BF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43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28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B856F9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ED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9494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D1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82600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1C0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D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8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A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46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FF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37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5E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775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331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3985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C2B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9071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Энергосервисной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0E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6D0C7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BA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BAD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7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E48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8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B9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72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1DD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17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A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97BF4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14:paraId="2592152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70427DDD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30DEC2E" w14:textId="77777777" w:rsidTr="00700B19">
        <w:trPr>
          <w:trHeight w:val="238"/>
        </w:trPr>
        <w:tc>
          <w:tcPr>
            <w:tcW w:w="7477" w:type="dxa"/>
          </w:tcPr>
          <w:p w14:paraId="41E37B6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4F02CD0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39815E5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599C466F" w14:textId="77777777" w:rsidTr="00700B19">
        <w:trPr>
          <w:trHeight w:val="82"/>
        </w:trPr>
        <w:tc>
          <w:tcPr>
            <w:tcW w:w="7477" w:type="dxa"/>
          </w:tcPr>
          <w:p w14:paraId="382A64B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67CA87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1D1806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379D5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46E7C4" w14:textId="77777777" w:rsidR="00AF0872" w:rsidRPr="0039524F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362311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19EC2D5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8</w:t>
      </w:r>
    </w:p>
    <w:p w14:paraId="149497EF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2395752E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7BD38E2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13C0167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260EBB50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14:paraId="1E34BF4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14:paraId="689C0BF8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8413DE" w14:textId="15C9C1B9" w:rsidR="008A6A9E" w:rsidRPr="0039524F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BA6A7A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="0016505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 201_г.  </w:t>
      </w:r>
    </w:p>
    <w:p w14:paraId="76FAFF44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от лица Заказчика______________________ _________________________________________________ и от лица Энергосервисной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энергосервисному контракту № _____ от «____» ____________ 201</w:t>
      </w:r>
      <w:r w:rsidR="00584263" w:rsidRPr="0039524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14:paraId="161FC8D2" w14:textId="77777777" w:rsidR="008A6A9E" w:rsidRPr="0039524F" w:rsidRDefault="008A6A9E" w:rsidP="002F0335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14:paraId="5C67D02B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14:paraId="2EF5EEF9" w14:textId="77777777" w:rsidTr="008A6A9E">
        <w:tc>
          <w:tcPr>
            <w:tcW w:w="595" w:type="dxa"/>
            <w:vMerge w:val="restart"/>
            <w:vAlign w:val="center"/>
          </w:tcPr>
          <w:p w14:paraId="15A9DE1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14:paraId="30B9AB0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5DE274B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14:paraId="53A3AC0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14:paraId="490A65F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14:paraId="167C2F7B" w14:textId="77777777" w:rsidTr="008A6A9E">
        <w:tc>
          <w:tcPr>
            <w:tcW w:w="595" w:type="dxa"/>
            <w:vMerge/>
            <w:vAlign w:val="center"/>
          </w:tcPr>
          <w:p w14:paraId="2BDD9C2D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14:paraId="6FBD3C6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9C2C48F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4FFB821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14:paraId="7EBA3B3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</w:p>
        </w:tc>
        <w:tc>
          <w:tcPr>
            <w:tcW w:w="1275" w:type="dxa"/>
            <w:vAlign w:val="center"/>
          </w:tcPr>
          <w:p w14:paraId="497D9F4A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кВт*ч</w:t>
            </w:r>
          </w:p>
        </w:tc>
        <w:tc>
          <w:tcPr>
            <w:tcW w:w="1525" w:type="dxa"/>
            <w:vMerge/>
            <w:vAlign w:val="center"/>
          </w:tcPr>
          <w:p w14:paraId="7354C7A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14:paraId="4A328C0A" w14:textId="77777777" w:rsidTr="008A6A9E">
        <w:tc>
          <w:tcPr>
            <w:tcW w:w="595" w:type="dxa"/>
            <w:vAlign w:val="center"/>
          </w:tcPr>
          <w:p w14:paraId="3536450C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14:paraId="7E039C2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14:paraId="6B8A3FE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1C1B87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FCE6E5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5D6BF9E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14:paraId="125E641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03332A1" w14:textId="77777777" w:rsidR="008A6A9E" w:rsidRPr="0039524F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29F98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кВт*ч или _____________ %.</w:t>
      </w:r>
    </w:p>
    <w:p w14:paraId="4057260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14:paraId="6A5AE742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руб/кВт*ч с НДС.</w:t>
      </w:r>
    </w:p>
    <w:p w14:paraId="3C66AD76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14:paraId="4A196394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кВт*ч;</w:t>
      </w:r>
    </w:p>
    <w:p w14:paraId="4B0E0B31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74D03C40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14:paraId="73A4613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14:paraId="0431EEC5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0AA1BE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A09B08A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C6A96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05E87D9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58E7417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5084B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A38FFB8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B73825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AF1B869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14:paraId="663C6D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376F83" w14:textId="77777777" w:rsidR="00120BD0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4BDD0D3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32213BF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D5C3A3D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напряжения 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6330450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E394CD9" w14:textId="77777777" w:rsidR="008A6A9E" w:rsidRPr="0039524F" w:rsidRDefault="00C40113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14:paraId="07460E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9CA867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14:paraId="05F54F63" w14:textId="77777777" w:rsidR="008A6A9E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в пределах соц.нормы»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2EF345E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45CCBC6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в пределах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5A658CD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4041E7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5D10D3D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99B52B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06C21DF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0053A0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38F93C1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762426F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3F768A8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5D496BE2" w14:textId="77777777" w:rsidR="008A62C0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14:paraId="64BCB429" w14:textId="77777777" w:rsidR="008A62C0" w:rsidRPr="0039524F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14:paraId="36587AC9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6B4E74" w14:textId="77777777" w:rsidR="00C84727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EADA562" w14:textId="77777777" w:rsidR="00C84727" w:rsidRPr="0039524F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46AE9A83" w14:textId="77777777" w:rsidR="00C84727" w:rsidRPr="0039524F" w:rsidRDefault="00C40113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336A5B5F" w14:textId="77777777" w:rsidR="00C84727" w:rsidRPr="0039524F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4025CE" w14:textId="77777777" w:rsidR="008A6A9E" w:rsidRPr="0039524F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городское в пределах соц.нормы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1F6FE97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городское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3B91CDE2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в пределах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3942793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5BF0F63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DBE32C3" w14:textId="77777777" w:rsidR="008A6A9E" w:rsidRPr="0039524F" w:rsidRDefault="00C40113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14AE4EF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14:paraId="7E181153" w14:textId="77777777" w:rsidR="008A6A9E" w:rsidRPr="0039524F" w:rsidRDefault="00C40113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7C5D94CF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22CC8D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14:paraId="2B0E00BC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33EF906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1E43505" w14:textId="77777777" w:rsidR="00E372A3" w:rsidRPr="0039524F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14:paraId="24E1DEC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2D2CB4" w14:textId="77777777" w:rsidR="008A6A9E" w:rsidRPr="0039524F" w:rsidRDefault="00C40113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48189AC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F6B6A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3952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равен _____________ тыс. руб.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2D8511E4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77CB3A5" w14:textId="77777777" w:rsidTr="00700B19">
        <w:trPr>
          <w:trHeight w:val="238"/>
        </w:trPr>
        <w:tc>
          <w:tcPr>
            <w:tcW w:w="4926" w:type="dxa"/>
          </w:tcPr>
          <w:p w14:paraId="650C348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04779E1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711B82FA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691D1405" w14:textId="77777777" w:rsidTr="00700B19">
        <w:trPr>
          <w:trHeight w:val="82"/>
        </w:trPr>
        <w:tc>
          <w:tcPr>
            <w:tcW w:w="4926" w:type="dxa"/>
          </w:tcPr>
          <w:p w14:paraId="1604A07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8D328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25D72B9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B050E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B95FD0E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19B184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8BBEDF8" w14:textId="77777777" w:rsidR="008A6A9E" w:rsidRPr="0039524F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39524F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6CA514D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14:paraId="141D5C7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710B7C" w14:textId="77777777"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D26E1D" w14:textId="77777777"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4FD70EC0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14:paraId="085DA8C8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14:paraId="0C20A9A5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C18E021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B2CE0" w14:textId="77777777"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14:paraId="61D573E0" w14:textId="77777777"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54CB44C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51B1995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6C515EE0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B129F1" w14:textId="77777777"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A2E0F5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9D121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CCA6B8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4C5E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9C9D9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3208D8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977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21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40B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DE4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1B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67AC4126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030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AF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8E44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A1D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1A3F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4C49C3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3501B19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716706BD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32C687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9AFB9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56C467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5D8B4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9167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499F0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30A3AAD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87A852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F52489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B777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363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20622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F628A4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25F6EE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2F6F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0D8A0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184460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A7FD9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5DA3EA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020D07A" w14:textId="77777777" w:rsidTr="008A6A9E">
        <w:tc>
          <w:tcPr>
            <w:tcW w:w="675" w:type="dxa"/>
            <w:shd w:val="clear" w:color="auto" w:fill="auto"/>
          </w:tcPr>
          <w:p w14:paraId="11DF0B0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4B7A3A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40D09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342393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99B9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A6807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F7F33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394F4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A344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8D05F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22BC6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47964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68FC3D0" w14:textId="77777777" w:rsidTr="008A6A9E">
        <w:tc>
          <w:tcPr>
            <w:tcW w:w="675" w:type="dxa"/>
            <w:shd w:val="clear" w:color="auto" w:fill="auto"/>
          </w:tcPr>
          <w:p w14:paraId="35EABB2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91A91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B3E36D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CC9C09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EF85A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E7351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ED13B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1940B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D3CC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6769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48E4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380FDA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3DAFE5FA" w14:textId="77777777" w:rsidTr="008A6A9E">
        <w:tc>
          <w:tcPr>
            <w:tcW w:w="675" w:type="dxa"/>
            <w:shd w:val="clear" w:color="auto" w:fill="auto"/>
          </w:tcPr>
          <w:p w14:paraId="4457DBC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982E1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E2E55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97801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8D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8A4F7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A48D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CF5AB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D7C7C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C1787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168BB4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FA30BD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8CF1FEE" w14:textId="77777777" w:rsidTr="006722B5">
        <w:tc>
          <w:tcPr>
            <w:tcW w:w="675" w:type="dxa"/>
            <w:vAlign w:val="center"/>
          </w:tcPr>
          <w:p w14:paraId="682C8CE9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026C71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AAFE41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6D2803E6" w14:textId="77777777" w:rsidTr="006722B5">
        <w:tc>
          <w:tcPr>
            <w:tcW w:w="675" w:type="dxa"/>
            <w:vAlign w:val="center"/>
          </w:tcPr>
          <w:p w14:paraId="0D08967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D807AF8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4FA309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5F0349E6" w14:textId="77777777" w:rsidTr="006722B5">
        <w:tc>
          <w:tcPr>
            <w:tcW w:w="675" w:type="dxa"/>
            <w:vAlign w:val="center"/>
          </w:tcPr>
          <w:p w14:paraId="332A7AF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FBC9C5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1C789E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18D8F4" w14:textId="77777777" w:rsidTr="006722B5">
        <w:tc>
          <w:tcPr>
            <w:tcW w:w="675" w:type="dxa"/>
            <w:vAlign w:val="center"/>
          </w:tcPr>
          <w:p w14:paraId="1C36DF9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02D597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6CDCC05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4431008" w14:textId="77777777" w:rsidTr="006722B5">
        <w:tc>
          <w:tcPr>
            <w:tcW w:w="6380" w:type="dxa"/>
            <w:gridSpan w:val="2"/>
            <w:vAlign w:val="center"/>
          </w:tcPr>
          <w:p w14:paraId="5447B12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64EF7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CAC30C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CA9696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306B51FF" w14:textId="77777777" w:rsidTr="005A01A9">
        <w:tc>
          <w:tcPr>
            <w:tcW w:w="674" w:type="dxa"/>
            <w:vAlign w:val="center"/>
          </w:tcPr>
          <w:p w14:paraId="1A3E0158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7C64DC8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DA2D010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A14F0E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6B9870A" w14:textId="77777777" w:rsidTr="005A01A9">
        <w:tc>
          <w:tcPr>
            <w:tcW w:w="674" w:type="dxa"/>
            <w:vAlign w:val="center"/>
          </w:tcPr>
          <w:p w14:paraId="2035695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C1645C8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D7FDF1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D9DB87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44203DE1" w14:textId="77777777" w:rsidTr="005A01A9">
        <w:tc>
          <w:tcPr>
            <w:tcW w:w="7762" w:type="dxa"/>
            <w:gridSpan w:val="3"/>
            <w:vAlign w:val="center"/>
          </w:tcPr>
          <w:p w14:paraId="267E6945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A993F5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3F2C6F1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C6DC1A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6EF68F09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3DA31F4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58A5BBE9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BAFD7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B5F7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A9C41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6D3EC2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16CF62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1EC62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1251AF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46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C2C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FBE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5F7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D35D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2D63F71B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513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5A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67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FA2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120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F0B88BE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2889DB3C" w14:textId="77777777"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1571B" w14:textId="77777777"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C4A2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43FC36FF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BA5FE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1A0F4B6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7CC87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7FFE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555D7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EF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57B45516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DD6BDC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23AB59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5FE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B0BDD6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3A5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5ECCEC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C4A1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82C7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622908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7107B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51E37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68FDA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4FB5E598" w14:textId="77777777" w:rsidTr="008A6A9E">
        <w:tc>
          <w:tcPr>
            <w:tcW w:w="675" w:type="dxa"/>
            <w:shd w:val="clear" w:color="auto" w:fill="auto"/>
          </w:tcPr>
          <w:p w14:paraId="3C3121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3E4F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2C13FF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ABFE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27C3B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8B4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D77A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7D58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C1533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A29D6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7C6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964EBC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B92A80C" w14:textId="77777777" w:rsidTr="008A6A9E">
        <w:tc>
          <w:tcPr>
            <w:tcW w:w="675" w:type="dxa"/>
            <w:shd w:val="clear" w:color="auto" w:fill="auto"/>
          </w:tcPr>
          <w:p w14:paraId="1035C9D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A8C29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E1B0DA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EE897A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0F2B4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FCFAF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33E4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DDE3A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873E45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0CF4C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6F56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0D0F6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91D26F" w14:textId="77777777" w:rsidTr="008A6A9E">
        <w:tc>
          <w:tcPr>
            <w:tcW w:w="675" w:type="dxa"/>
            <w:shd w:val="clear" w:color="auto" w:fill="auto"/>
          </w:tcPr>
          <w:p w14:paraId="7445D6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64612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92E99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B5EA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0228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D26B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7F2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CC24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B0D5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038F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E42D61F" w14:textId="77777777"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1D4F63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7B40A4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C113A9E" w14:textId="77777777" w:rsidTr="006722B5">
        <w:tc>
          <w:tcPr>
            <w:tcW w:w="675" w:type="dxa"/>
            <w:vAlign w:val="center"/>
          </w:tcPr>
          <w:p w14:paraId="336B857B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EEC987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5A23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D26642B" w14:textId="77777777" w:rsidTr="006722B5">
        <w:tc>
          <w:tcPr>
            <w:tcW w:w="675" w:type="dxa"/>
            <w:vAlign w:val="center"/>
          </w:tcPr>
          <w:p w14:paraId="0C028862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836C7E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8A0D55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E2996B7" w14:textId="77777777" w:rsidTr="006722B5">
        <w:tc>
          <w:tcPr>
            <w:tcW w:w="675" w:type="dxa"/>
            <w:vAlign w:val="center"/>
          </w:tcPr>
          <w:p w14:paraId="24DDAA7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6E1D08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009AC74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0F9E222" w14:textId="77777777" w:rsidTr="006722B5">
        <w:tc>
          <w:tcPr>
            <w:tcW w:w="675" w:type="dxa"/>
            <w:vAlign w:val="center"/>
          </w:tcPr>
          <w:p w14:paraId="6C87A346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A8FB62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64BB209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14:paraId="7AD9763B" w14:textId="77777777" w:rsidTr="006722B5">
        <w:tc>
          <w:tcPr>
            <w:tcW w:w="6380" w:type="dxa"/>
            <w:gridSpan w:val="2"/>
            <w:vAlign w:val="center"/>
          </w:tcPr>
          <w:p w14:paraId="0D64E42F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2928A88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399B08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1688C2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41FC6DA4" w14:textId="77777777" w:rsidTr="005A01A9">
        <w:tc>
          <w:tcPr>
            <w:tcW w:w="674" w:type="dxa"/>
            <w:vAlign w:val="center"/>
          </w:tcPr>
          <w:p w14:paraId="0D89402A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56F3BE2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5948E1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74DE2A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3E7FF3F" w14:textId="77777777" w:rsidTr="005A01A9">
        <w:tc>
          <w:tcPr>
            <w:tcW w:w="674" w:type="dxa"/>
            <w:vAlign w:val="center"/>
          </w:tcPr>
          <w:p w14:paraId="0C071209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64B948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C8CB2F1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CB9831E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14:paraId="4C7C6C44" w14:textId="77777777" w:rsidTr="005A01A9">
        <w:tc>
          <w:tcPr>
            <w:tcW w:w="7762" w:type="dxa"/>
            <w:gridSpan w:val="3"/>
            <w:vAlign w:val="center"/>
          </w:tcPr>
          <w:p w14:paraId="0637FC91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CE0F0A3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C523861" w14:textId="77777777"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1782AC" w14:textId="77777777"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CC9C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14:paraId="7F3B61A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1D0F14B7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2D28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52D23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6886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AE818B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AC996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69BA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84D646E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44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7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156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E39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E32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55FEE3ED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D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CB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096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BAF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A4A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7AD098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38A1145C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5F591F16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696EF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774B8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D7EB3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82E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D14A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82C87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13B2512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90A85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BFD2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099A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85FE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774D6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857764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623F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A331DD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60D34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9A3E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F6F2B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6D851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4B6D795" w14:textId="77777777" w:rsidTr="008A6A9E">
        <w:tc>
          <w:tcPr>
            <w:tcW w:w="675" w:type="dxa"/>
            <w:shd w:val="clear" w:color="auto" w:fill="auto"/>
          </w:tcPr>
          <w:p w14:paraId="3AE1236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A173FF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8FEC18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05217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52E4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1855B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9E169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D489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ACB33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6447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1809E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14024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4052BB1" w14:textId="77777777" w:rsidTr="008A6A9E">
        <w:tc>
          <w:tcPr>
            <w:tcW w:w="675" w:type="dxa"/>
            <w:shd w:val="clear" w:color="auto" w:fill="auto"/>
          </w:tcPr>
          <w:p w14:paraId="257967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D944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D8EC46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912CC2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301C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C772D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8D12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FDFB4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9D5A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97C2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1D487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5713B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456A97" w14:textId="77777777" w:rsidTr="008A6A9E">
        <w:tc>
          <w:tcPr>
            <w:tcW w:w="675" w:type="dxa"/>
            <w:shd w:val="clear" w:color="auto" w:fill="auto"/>
          </w:tcPr>
          <w:p w14:paraId="3569FEF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E681A0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ABAA0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A6B6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C3685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8713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04B27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3EDD8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C4CE7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031B04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B16FCE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1A9F3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2B1B6B8" w14:textId="77777777" w:rsidTr="006722B5">
        <w:tc>
          <w:tcPr>
            <w:tcW w:w="675" w:type="dxa"/>
            <w:vAlign w:val="center"/>
          </w:tcPr>
          <w:p w14:paraId="41119C61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BA90B8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F2D2A0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32387283" w14:textId="77777777" w:rsidTr="006722B5">
        <w:tc>
          <w:tcPr>
            <w:tcW w:w="675" w:type="dxa"/>
            <w:vAlign w:val="center"/>
          </w:tcPr>
          <w:p w14:paraId="76BB6D9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68DF6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5503CC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2CE4F7DB" w14:textId="77777777" w:rsidTr="006722B5">
        <w:tc>
          <w:tcPr>
            <w:tcW w:w="675" w:type="dxa"/>
            <w:vAlign w:val="center"/>
          </w:tcPr>
          <w:p w14:paraId="3A8DEBB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198F3C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CCA50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6E268656" w14:textId="77777777" w:rsidTr="006722B5">
        <w:tc>
          <w:tcPr>
            <w:tcW w:w="675" w:type="dxa"/>
            <w:vAlign w:val="center"/>
          </w:tcPr>
          <w:p w14:paraId="67056A5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5CE81D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E592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31FFA28" w14:textId="77777777" w:rsidTr="006722B5">
        <w:tc>
          <w:tcPr>
            <w:tcW w:w="6380" w:type="dxa"/>
            <w:gridSpan w:val="2"/>
            <w:vAlign w:val="center"/>
          </w:tcPr>
          <w:p w14:paraId="56FC889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111636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CC94CA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F74F56E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5FC2CCD7" w14:textId="77777777" w:rsidTr="00ED41F6">
        <w:tc>
          <w:tcPr>
            <w:tcW w:w="674" w:type="dxa"/>
            <w:vAlign w:val="center"/>
          </w:tcPr>
          <w:p w14:paraId="54F86B08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92EE53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1CBB4F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44AAC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7B179CF2" w14:textId="77777777" w:rsidTr="00ED41F6">
        <w:tc>
          <w:tcPr>
            <w:tcW w:w="674" w:type="dxa"/>
            <w:vAlign w:val="center"/>
          </w:tcPr>
          <w:p w14:paraId="4F392D45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F8A8FC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1B990DD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6F75F81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61C993C3" w14:textId="77777777" w:rsidTr="00ED41F6">
        <w:tc>
          <w:tcPr>
            <w:tcW w:w="674" w:type="dxa"/>
            <w:vAlign w:val="center"/>
          </w:tcPr>
          <w:p w14:paraId="53ECDBE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0BC639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6446BD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9E92F54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080580C9" w14:textId="77777777" w:rsidTr="00ED41F6">
        <w:tc>
          <w:tcPr>
            <w:tcW w:w="7762" w:type="dxa"/>
            <w:gridSpan w:val="3"/>
            <w:vAlign w:val="center"/>
          </w:tcPr>
          <w:p w14:paraId="0D368F6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1287462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2A66CD" w14:textId="77777777"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и.т.д.</w:t>
      </w:r>
    </w:p>
    <w:p w14:paraId="33B6AC44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01FB6A26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14:paraId="2523E52F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368B8695" w14:textId="77777777" w:rsidTr="00700B19">
        <w:trPr>
          <w:trHeight w:val="238"/>
        </w:trPr>
        <w:tc>
          <w:tcPr>
            <w:tcW w:w="4926" w:type="dxa"/>
          </w:tcPr>
          <w:p w14:paraId="6D1C0A7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7C9CE78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402B2A0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7D5E4C9" w14:textId="77777777" w:rsidTr="00700B19">
        <w:trPr>
          <w:trHeight w:val="82"/>
        </w:trPr>
        <w:tc>
          <w:tcPr>
            <w:tcW w:w="4926" w:type="dxa"/>
          </w:tcPr>
          <w:p w14:paraId="21B6CF8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4460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32CB0B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48545D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3B6C105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517BA07" w14:textId="77777777"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энергосервисному контракту</w:t>
            </w:r>
          </w:p>
          <w:p w14:paraId="036450FB" w14:textId="77777777" w:rsidR="00EB370D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 т.ч.: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1AA9697A" w14:textId="77777777" w:rsidR="006054A8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14:paraId="70402271" w14:textId="77777777" w:rsidR="00EB370D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</w:t>
      </w:r>
    </w:p>
    <w:p w14:paraId="677640EF" w14:textId="77777777" w:rsidR="00300002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14:paraId="3EA602A4" w14:textId="77777777" w:rsidR="00F142BE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01C0240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энергосервисному контракту</w:t>
      </w:r>
    </w:p>
    <w:p w14:paraId="4333AB5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14:paraId="3041E1CF" w14:textId="77777777" w:rsidR="00AC011C" w:rsidRPr="0039524F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809691" w14:textId="77777777" w:rsidR="00F142BE" w:rsidRPr="0039524F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 компанией.</w:t>
      </w:r>
    </w:p>
    <w:p w14:paraId="621D26BE" w14:textId="77777777" w:rsidR="00300002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ы: дата начала -               , дата окончания               .</w:t>
      </w:r>
    </w:p>
    <w:p w14:paraId="136440B6" w14:textId="77777777" w:rsidR="00270C6D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2406"/>
        <w:gridCol w:w="2705"/>
        <w:gridCol w:w="3942"/>
        <w:gridCol w:w="1503"/>
        <w:gridCol w:w="1693"/>
        <w:gridCol w:w="1789"/>
      </w:tblGrid>
      <w:tr w:rsidR="0039524F" w:rsidRPr="0039524F" w14:paraId="47D13264" w14:textId="77777777" w:rsidTr="00ED41F6">
        <w:trPr>
          <w:trHeight w:val="24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38FF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47E4EEC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3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AE17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99F3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C0D6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CF78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39524F" w:rsidRPr="0039524F" w14:paraId="4C628AE7" w14:textId="77777777" w:rsidTr="00ED41F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13A6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A1AB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F935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492A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</w:p>
          <w:p w14:paraId="2CD77ABE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(город, село, и т. п.)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A47C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249A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15F0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24F" w:rsidRPr="0039524F" w14:paraId="79EF9A70" w14:textId="77777777" w:rsidTr="00FA6889">
        <w:trPr>
          <w:trHeight w:val="59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9D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72F1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5B19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95DE" w14:textId="77777777" w:rsidR="002D5793" w:rsidRPr="0039524F" w:rsidRDefault="002D5793" w:rsidP="00A732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1992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F185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259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50DAEF34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BE0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6012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75AC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06DF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8C7A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FAA4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2A6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3868F4BC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80DE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C2D3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145D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E31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CE4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6D9A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8C8F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D12D2" w:rsidRPr="0039524F" w14:paraId="4F6A4DD8" w14:textId="77777777" w:rsidTr="00FA6889">
        <w:trPr>
          <w:trHeight w:val="641"/>
        </w:trPr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9F46" w14:textId="77777777" w:rsidR="002D5793" w:rsidRPr="0039524F" w:rsidRDefault="002D5793" w:rsidP="00672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контракту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0523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F35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8E3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C3925D8" w14:textId="77777777" w:rsidR="00300002" w:rsidRPr="0039524F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6DA928" w14:textId="77777777" w:rsidR="00AC011C" w:rsidRPr="0039524F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FF4DA1" w14:textId="77777777" w:rsidR="00F142BE" w:rsidRPr="0039524F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14:paraId="1151FB1F" w14:textId="77777777" w:rsidR="00687D1A" w:rsidRPr="0039524F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62FA40A6" w14:textId="77777777" w:rsidTr="00700B19">
        <w:trPr>
          <w:trHeight w:val="238"/>
        </w:trPr>
        <w:tc>
          <w:tcPr>
            <w:tcW w:w="7477" w:type="dxa"/>
          </w:tcPr>
          <w:p w14:paraId="111BA1BE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C18A274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081D3155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04831623" w14:textId="77777777" w:rsidTr="00700B19">
        <w:trPr>
          <w:trHeight w:val="82"/>
        </w:trPr>
        <w:tc>
          <w:tcPr>
            <w:tcW w:w="7477" w:type="dxa"/>
          </w:tcPr>
          <w:p w14:paraId="358F180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9A1B8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C1E4F4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1D507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33F4FCEE" w14:textId="77777777" w:rsidR="002126A7" w:rsidRPr="0039524F" w:rsidRDefault="002126A7" w:rsidP="00C54DDF">
      <w:pPr>
        <w:widowControl w:val="0"/>
        <w:sectPr w:rsidR="002126A7" w:rsidRPr="0039524F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14:paraId="5898037C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ACAA1C2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AAC770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14:paraId="355F226F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энергосервисному контракту</w:t>
      </w:r>
    </w:p>
    <w:p w14:paraId="1DB8BC7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5322E74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14:paraId="7D0FD55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АКТ</w:t>
      </w:r>
    </w:p>
    <w:p w14:paraId="6378C4D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2B257D7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584C4CD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022D074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147C546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14:paraId="00BFD78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14:paraId="5ABD3A07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14:paraId="2867F76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14:paraId="378B466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14:paraId="7519577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14:paraId="683CDC26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14:paraId="01D683F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14:paraId="1D90316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3FC4247F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14:paraId="62B8F214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14:paraId="6C2BD037" w14:textId="77777777" w:rsidR="0009441A" w:rsidRPr="0039524F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14:paraId="67DFBDD9" w14:textId="77777777"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14:paraId="0D830F0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77E3D67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14:paraId="7AA8183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1DB575E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5579183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14:paraId="21A345D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39524F" w14:paraId="11963411" w14:textId="77777777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BAD147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B3C8E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4ECA10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AA7D4F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39524F" w:rsidRPr="0039524F" w14:paraId="69E84E29" w14:textId="77777777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A582719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E0C964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9ADCF6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BCF30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100B602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14:paraId="1F736E5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Энергосервисная компания обязуется в срок до _________ устранить выявленные замечания.</w:t>
      </w:r>
    </w:p>
    <w:p w14:paraId="2A5BBFD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14:paraId="1CDC621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14:paraId="4DAC0045" w14:textId="77777777" w:rsidR="0009441A" w:rsidRPr="0039524F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r w:rsidR="0009441A" w:rsidRPr="0039524F">
        <w:rPr>
          <w:rFonts w:ascii="Times New Roman" w:eastAsia="Times New Roman" w:hAnsi="Times New Roman"/>
          <w:lang w:eastAsia="ru-RU"/>
        </w:rPr>
        <w:t>Энергосервисной компанией на _________________________________,     с _____________ считаются принятыми Заказчиком.</w:t>
      </w:r>
    </w:p>
    <w:p w14:paraId="5A9330D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</w:p>
    <w:p w14:paraId="5BC5261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14:paraId="3552D12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452E1FE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58BBCBD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14:paraId="2CD458E2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69628EBF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14:paraId="050B1B8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62B6089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14:paraId="1923297C" w14:textId="77777777" w:rsidR="00443054" w:rsidRPr="0039524F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20B69E1D" w14:textId="77777777" w:rsidTr="00700B19">
        <w:trPr>
          <w:trHeight w:val="238"/>
        </w:trPr>
        <w:tc>
          <w:tcPr>
            <w:tcW w:w="4926" w:type="dxa"/>
          </w:tcPr>
          <w:p w14:paraId="74FB38FC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64C60B90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1CB6826F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69B8CEC" w14:textId="77777777" w:rsidTr="00700B19">
        <w:trPr>
          <w:trHeight w:val="82"/>
        </w:trPr>
        <w:tc>
          <w:tcPr>
            <w:tcW w:w="4926" w:type="dxa"/>
          </w:tcPr>
          <w:p w14:paraId="18DC847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CEF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1FD095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35BDF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87A00C5" w14:textId="77777777" w:rsidR="003A06B4" w:rsidRPr="0039524F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r w:rsidRPr="0039524F">
        <w:rPr>
          <w:rFonts w:ascii="Times New Roman" w:eastAsia="Times New Roman" w:hAnsi="Times New Roman"/>
          <w:lang w:eastAsia="ru-RU"/>
        </w:rPr>
        <w:t>АКТ</w:t>
      </w:r>
      <w:r w:rsidR="00C469AB" w:rsidRPr="0039524F">
        <w:rPr>
          <w:rFonts w:ascii="Times New Roman" w:eastAsia="Times New Roman" w:hAnsi="Times New Roman"/>
          <w:lang w:eastAsia="ru-RU"/>
        </w:rPr>
        <w:t>у</w:t>
      </w:r>
    </w:p>
    <w:p w14:paraId="1B7C408A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4F5BBD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</w:p>
    <w:p w14:paraId="08C49FBD" w14:textId="77777777" w:rsidR="003A06B4" w:rsidRPr="0039524F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</w:t>
      </w:r>
      <w:r w:rsidR="003A06B4"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7A30D293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</w:t>
      </w:r>
    </w:p>
    <w:p w14:paraId="3E0B4518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51666E94" w14:textId="77777777" w:rsidR="003A06B4" w:rsidRPr="0039524F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14:paraId="61ACFAD5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41F99C4" w14:textId="77777777" w:rsidR="003A06B4" w:rsidRPr="0039524F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39524F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14:paraId="0B5ACC9F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39524F" w14:paraId="3C46D463" w14:textId="77777777" w:rsidTr="00B108E7">
        <w:tc>
          <w:tcPr>
            <w:tcW w:w="817" w:type="dxa"/>
            <w:vMerge w:val="restart"/>
            <w:vAlign w:val="center"/>
          </w:tcPr>
          <w:p w14:paraId="3568B020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14:paraId="0C39969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14:paraId="1852E5F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14:paraId="3F4CF6AB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14:paraId="069FD1F8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14:paraId="384761D9" w14:textId="77777777" w:rsidTr="00B108E7">
        <w:tc>
          <w:tcPr>
            <w:tcW w:w="817" w:type="dxa"/>
            <w:vMerge/>
            <w:vAlign w:val="center"/>
          </w:tcPr>
          <w:p w14:paraId="044EA3C6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14:paraId="57ED932F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50344B03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012EA33C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14:paraId="7538F2E9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14:paraId="24CBC4BE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14:paraId="7A8BCAD1" w14:textId="77777777" w:rsidTr="00B108E7">
        <w:tc>
          <w:tcPr>
            <w:tcW w:w="817" w:type="dxa"/>
            <w:vAlign w:val="center"/>
          </w:tcPr>
          <w:p w14:paraId="25819DD9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78914367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7D3C1BF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11BCBBFE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1084BFA4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4FB8AB2D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14:paraId="0D3F6817" w14:textId="77777777" w:rsidTr="00B108E7">
        <w:tc>
          <w:tcPr>
            <w:tcW w:w="817" w:type="dxa"/>
            <w:vAlign w:val="center"/>
          </w:tcPr>
          <w:p w14:paraId="5FF09C3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2CA630EB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EAF64A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29B59790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36844601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0B7E7446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5488F8D8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5BF630B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3A47580A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E095691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74AD7D6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83903AA" w14:textId="77777777" w:rsidTr="00F4297C">
        <w:trPr>
          <w:trHeight w:val="238"/>
        </w:trPr>
        <w:tc>
          <w:tcPr>
            <w:tcW w:w="4926" w:type="dxa"/>
          </w:tcPr>
          <w:p w14:paraId="7D46FA7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2702A8C1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2C10B694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F4A14C2" w14:textId="77777777" w:rsidTr="00F4297C">
        <w:trPr>
          <w:trHeight w:val="82"/>
        </w:trPr>
        <w:tc>
          <w:tcPr>
            <w:tcW w:w="4926" w:type="dxa"/>
          </w:tcPr>
          <w:p w14:paraId="5E4E579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E82221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616323C6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360452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80B084E" w14:textId="77777777" w:rsidR="002126A7" w:rsidRPr="0039524F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14:paraId="4A4A6A28" w14:textId="77777777" w:rsidR="002126A7" w:rsidRPr="0039524F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23D767DC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19B828E8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490618C8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F19BF5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14F8BDAE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</w:p>
    <w:p w14:paraId="25916E1D" w14:textId="77777777" w:rsidR="002126A7" w:rsidRPr="0039524F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73A2753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D037E5B" w14:textId="07874775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BA6A7A">
        <w:rPr>
          <w:rFonts w:ascii="Times New Roman" w:hAnsi="Times New Roman"/>
          <w:sz w:val="28"/>
          <w:szCs w:val="28"/>
        </w:rPr>
        <w:t>____________</w:t>
      </w:r>
      <w:r w:rsidR="00165054" w:rsidRPr="0039524F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553723" w:rsidRPr="0039524F">
        <w:rPr>
          <w:rFonts w:ascii="Times New Roman" w:hAnsi="Times New Roman"/>
          <w:sz w:val="28"/>
          <w:szCs w:val="28"/>
        </w:rPr>
        <w:t>«____» _________201_</w:t>
      </w:r>
      <w:r w:rsidRPr="0039524F">
        <w:rPr>
          <w:rFonts w:ascii="Times New Roman" w:hAnsi="Times New Roman"/>
          <w:sz w:val="28"/>
          <w:szCs w:val="28"/>
        </w:rPr>
        <w:t xml:space="preserve"> г.</w:t>
      </w:r>
    </w:p>
    <w:p w14:paraId="3A1355C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Комиссия в составе:</w:t>
      </w:r>
    </w:p>
    <w:p w14:paraId="12CEA2B7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44FDC8" w14:textId="77777777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14:paraId="1DC89715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составила настоящий акт в том, что Энергосервисной компанией, в соответствии с условиями энергосервисного контракта </w:t>
      </w:r>
      <w:r w:rsidR="00842F1C" w:rsidRPr="0039524F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39524F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39524F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39524F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14:paraId="3358C7A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14:paraId="6FF07FB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14:paraId="7860DA8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39524F">
        <w:rPr>
          <w:rFonts w:ascii="Times New Roman" w:hAnsi="Times New Roman"/>
          <w:sz w:val="28"/>
          <w:szCs w:val="28"/>
          <w:lang w:val="en-US"/>
        </w:rPr>
        <w:t>GSM</w:t>
      </w:r>
      <w:r w:rsidRPr="0039524F">
        <w:rPr>
          <w:rFonts w:ascii="Times New Roman" w:hAnsi="Times New Roman"/>
          <w:sz w:val="28"/>
          <w:szCs w:val="28"/>
        </w:rPr>
        <w:t xml:space="preserve"> каналов;</w:t>
      </w:r>
    </w:p>
    <w:p w14:paraId="36AC9D33" w14:textId="77777777" w:rsidR="000C1E92" w:rsidRPr="0039524F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Услуги</w:t>
      </w:r>
      <w:r w:rsidR="002126A7" w:rsidRPr="0039524F">
        <w:rPr>
          <w:rFonts w:ascii="Times New Roman" w:hAnsi="Times New Roman"/>
          <w:sz w:val="28"/>
          <w:szCs w:val="28"/>
        </w:rPr>
        <w:t xml:space="preserve">,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39524F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39524F">
        <w:rPr>
          <w:rFonts w:ascii="Times New Roman" w:hAnsi="Times New Roman"/>
          <w:sz w:val="28"/>
          <w:szCs w:val="28"/>
        </w:rPr>
        <w:t>ли</w:t>
      </w:r>
      <w:r w:rsidR="002126A7" w:rsidRPr="0039524F">
        <w:rPr>
          <w:rFonts w:ascii="Times New Roman" w:hAnsi="Times New Roman"/>
          <w:sz w:val="28"/>
          <w:szCs w:val="28"/>
        </w:rPr>
        <w:t xml:space="preserve"> </w:t>
      </w:r>
      <w:r w:rsidR="005323AF" w:rsidRPr="0039524F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14:paraId="171788DE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39524F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14:paraId="7CEA703B" w14:textId="77777777" w:rsidR="005323AF" w:rsidRPr="0039524F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E0817E" w14:textId="77777777"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Члены комиссии: 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14:paraId="67D4949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14:paraId="615457B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14:paraId="7BB4F30B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67DCF3B7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E434BEC" w14:textId="77777777" w:rsidTr="00700B19">
        <w:trPr>
          <w:trHeight w:val="238"/>
        </w:trPr>
        <w:tc>
          <w:tcPr>
            <w:tcW w:w="4926" w:type="dxa"/>
          </w:tcPr>
          <w:p w14:paraId="227EA41A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F6A2D25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5752CB04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2D17FA71" w14:textId="77777777" w:rsidTr="00700B19">
        <w:trPr>
          <w:trHeight w:val="82"/>
        </w:trPr>
        <w:tc>
          <w:tcPr>
            <w:tcW w:w="4926" w:type="dxa"/>
          </w:tcPr>
          <w:p w14:paraId="16C44CB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BEDF5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C8BF46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02C432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BEF9666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14:paraId="01697643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EAAC73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56E695E3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67111029" w14:textId="77777777" w:rsidR="000C1E92" w:rsidRPr="0039524F" w:rsidRDefault="00D9790A" w:rsidP="00C54DDF">
      <w:pPr>
        <w:pStyle w:val="1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39524F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39524F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39524F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39524F">
        <w:rPr>
          <w:rFonts w:ascii="Times New Roman" w:hAnsi="Times New Roman"/>
          <w:b w:val="0"/>
          <w:bCs w:val="0"/>
          <w:color w:val="auto"/>
        </w:rPr>
        <w:t>.</w:t>
      </w:r>
    </w:p>
    <w:p w14:paraId="14A5E7EA" w14:textId="77777777" w:rsidR="000C1E92" w:rsidRPr="0039524F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14:paraId="3BBEA884" w14:textId="77777777" w:rsidR="002126A7" w:rsidRPr="0039524F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39524F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14:paraId="1C53A5C0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14:paraId="500A6967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14:paraId="3A7A662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39524F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39524F">
        <w:rPr>
          <w:rFonts w:ascii="Times New Roman" w:eastAsia="Times New Roman" w:hAnsi="Times New Roman"/>
          <w:sz w:val="28"/>
          <w:szCs w:val="28"/>
        </w:rPr>
        <w:t xml:space="preserve">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04AE399F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>на установленные приборы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2AE52C81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14:paraId="34E91CFE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14:paraId="6E0A04BA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>;</w:t>
      </w:r>
    </w:p>
    <w:p w14:paraId="11644637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14:paraId="4EE65C29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14:paraId="766A62DD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Акт о допуске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14:paraId="6A5FAD8C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14:paraId="7391B809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14:paraId="384E2BD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14:paraId="29F52A54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3D65B414" w14:textId="77777777" w:rsidR="000E2546" w:rsidRPr="0039524F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470F87B" w14:textId="77777777" w:rsidTr="00700B19">
        <w:trPr>
          <w:trHeight w:val="238"/>
        </w:trPr>
        <w:tc>
          <w:tcPr>
            <w:tcW w:w="4926" w:type="dxa"/>
          </w:tcPr>
          <w:p w14:paraId="01BA3BC3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09348CE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0D5D040C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7370E52" w14:textId="77777777" w:rsidTr="00700B19">
        <w:trPr>
          <w:trHeight w:val="82"/>
        </w:trPr>
        <w:tc>
          <w:tcPr>
            <w:tcW w:w="4926" w:type="dxa"/>
          </w:tcPr>
          <w:p w14:paraId="3CF962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640A31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8BE9B5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5AA34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62D41B9" w14:textId="77777777"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13F1932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5CB65579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14:paraId="59F9F9A4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5EAFDFD" w14:textId="77777777" w:rsidR="001155E3" w:rsidRPr="0039524F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031EC4F4" w14:textId="77777777" w:rsidR="001155E3" w:rsidRPr="0039524F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7689A6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8B8A50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45E3D8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14:paraId="5C42CBEE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14:paraId="099649F9" w14:textId="77777777" w:rsidR="00FE49CF" w:rsidRPr="0039524F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39524F" w:rsidRPr="0039524F" w14:paraId="5A6D0D99" w14:textId="77777777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0872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39524F" w:rsidRPr="0039524F" w14:paraId="7F201B66" w14:textId="77777777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F962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24F" w:rsidRPr="0039524F" w14:paraId="5DAB5DBF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1F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F89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73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39524F" w:rsidRPr="0039524F" w14:paraId="118385E0" w14:textId="77777777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4FC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C55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3CA0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8B6F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FBD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2AC3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7BDE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удостоверя-ющего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C56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940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80D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112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80E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Адрес регистра-ции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C3D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удостоверяю-щего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98C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A7F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Информация о подтвержда-ющих документах (наименование, реквизиты и т.д.)</w:t>
            </w:r>
          </w:p>
        </w:tc>
      </w:tr>
      <w:tr w:rsidR="0039524F" w:rsidRPr="0039524F" w14:paraId="4C3C2230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9F5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AD7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AF3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228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7D4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B30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45B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A1C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F5E9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CD9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69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D36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CCE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48C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12B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9524F" w:rsidRPr="0039524F" w14:paraId="0D792385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581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3D3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AFD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8A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7DB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DC3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D80F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82C4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61A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5CA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08E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63D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59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51C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60A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246E0DFB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68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5AC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58B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19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A75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7DB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53D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EC5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B1C3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309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391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5F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0A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EDC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D04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4CB33212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0AC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882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1BE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26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DAB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2A3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7A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8D3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31E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E92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3C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474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8042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46A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7D5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14:paraId="1194C79D" w14:textId="77777777" w:rsidR="00640A6F" w:rsidRPr="0039524F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13BA9B2B" w14:textId="77777777" w:rsidR="00D0409D" w:rsidRPr="0039524F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78DF7EE2" w14:textId="77777777" w:rsidR="00FE49CF" w:rsidRPr="0039524F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51E1F07" w14:textId="77777777" w:rsidTr="00700B19">
        <w:trPr>
          <w:trHeight w:val="238"/>
        </w:trPr>
        <w:tc>
          <w:tcPr>
            <w:tcW w:w="7477" w:type="dxa"/>
          </w:tcPr>
          <w:p w14:paraId="3113A222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593FB9E8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CCBE506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95F12B5" w14:textId="77777777" w:rsidTr="00700B19">
        <w:trPr>
          <w:trHeight w:val="82"/>
        </w:trPr>
        <w:tc>
          <w:tcPr>
            <w:tcW w:w="7477" w:type="dxa"/>
          </w:tcPr>
          <w:p w14:paraId="5F990F2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753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7E7C9F1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FF38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F5D8337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217FD08A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3F7005C4" w14:textId="77777777" w:rsidR="001155E3" w:rsidRPr="0039524F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39524F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14:paraId="4799FC8E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797AB0F2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72E31A30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14:paraId="0D70A165" w14:textId="77777777" w:rsidR="00A14B7D" w:rsidRPr="0039524F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14:paraId="34EC6035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B3393CA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14:paraId="34B9919D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14:paraId="4E13F6CC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EFC3E0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 чем за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14:paraId="7F3A6B6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380298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14:paraId="22C884DF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дней с момента получения уведомления Энергосервисной компании о необходимости начала инструктажа формирует заявку, в которой указывает:</w:t>
      </w:r>
    </w:p>
    <w:p w14:paraId="019E1809" w14:textId="77777777" w:rsidR="00A14B7D" w:rsidRPr="0039524F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14:paraId="290CCD8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Энергосервисной компании на утверждение не позднее чем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Энергосервисной компании о необходимости начала инструктажа. </w:t>
      </w:r>
    </w:p>
    <w:p w14:paraId="6B34F5ED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Энергосервисной компании (либо привлекаемым им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14:paraId="69CB7A8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14:paraId="3E292F3E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14:paraId="4D0623F5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контроль проведения Энергосервисной компанией (либо привлеченными Энергосервисной компанией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14:paraId="7F9E3DF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Энергосервисная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14:paraId="74BB8C35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FED40C" w14:textId="77777777" w:rsidR="00240513" w:rsidRPr="0039524F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19C7DF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16FED76" w14:textId="77777777" w:rsidTr="00700B19">
        <w:trPr>
          <w:trHeight w:val="238"/>
        </w:trPr>
        <w:tc>
          <w:tcPr>
            <w:tcW w:w="4926" w:type="dxa"/>
          </w:tcPr>
          <w:p w14:paraId="181584FD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C9BA29F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9BA76E4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612603D7" w14:textId="77777777" w:rsidTr="00700B19">
        <w:trPr>
          <w:trHeight w:val="82"/>
        </w:trPr>
        <w:tc>
          <w:tcPr>
            <w:tcW w:w="4926" w:type="dxa"/>
          </w:tcPr>
          <w:p w14:paraId="0DF5792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1D3654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8505E2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E384E7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A6E3131" w14:textId="77777777" w:rsidR="00DD4A49" w:rsidRPr="0039524F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14:paraId="4061CF5C" w14:textId="77777777" w:rsidR="00DD4A49" w:rsidRPr="0039524F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035CDCDC" w14:textId="77777777" w:rsidR="00DD4A49" w:rsidRPr="0039524F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918EA2" w14:textId="77777777" w:rsidR="00DD4A49" w:rsidRPr="0039524F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1719A4DC" w14:textId="77777777" w:rsidR="00DD4A49" w:rsidRPr="0039524F" w:rsidRDefault="00DD4A49" w:rsidP="00DD4A49">
      <w:pPr>
        <w:pStyle w:val="3a"/>
        <w:shd w:val="clear" w:color="auto" w:fill="auto"/>
        <w:spacing w:before="0"/>
        <w:jc w:val="right"/>
      </w:pPr>
    </w:p>
    <w:p w14:paraId="4DD654C0" w14:textId="77777777" w:rsidR="00DD4A49" w:rsidRPr="0039524F" w:rsidRDefault="00DD4A49" w:rsidP="00DD4A49">
      <w:pPr>
        <w:pStyle w:val="3a"/>
        <w:shd w:val="clear" w:color="auto" w:fill="auto"/>
        <w:spacing w:before="0"/>
      </w:pPr>
      <w:r w:rsidRPr="0039524F">
        <w:t xml:space="preserve">   </w:t>
      </w:r>
    </w:p>
    <w:p w14:paraId="327E38DF" w14:textId="77777777" w:rsidR="00DD4A49" w:rsidRPr="0039524F" w:rsidRDefault="00DD4A49" w:rsidP="00DD4A49">
      <w:pPr>
        <w:pStyle w:val="3a"/>
        <w:shd w:val="clear" w:color="auto" w:fill="auto"/>
        <w:spacing w:before="0"/>
      </w:pPr>
    </w:p>
    <w:p w14:paraId="2F5884CD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1EB7261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08FDF22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5A700AC5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75A054E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38A3DBA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96EF1D9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  <w:r w:rsidRPr="00BA6A7A">
        <w:rPr>
          <w:rFonts w:ascii="Times New Roman" w:hAnsi="Times New Roman"/>
          <w:sz w:val="28"/>
          <w:szCs w:val="28"/>
        </w:rPr>
        <w:t>ТЕХНИЧЕСКОЕ ЗАДАНИЕ</w:t>
      </w:r>
    </w:p>
    <w:p w14:paraId="5040CD40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</w:p>
    <w:p w14:paraId="610EEBA9" w14:textId="77777777" w:rsidR="00FF0487" w:rsidRPr="00BA6A7A" w:rsidRDefault="00FF0487" w:rsidP="00FF0487">
      <w:pPr>
        <w:jc w:val="center"/>
        <w:rPr>
          <w:rFonts w:ascii="Times New Roman" w:hAnsi="Times New Roman"/>
        </w:rPr>
      </w:pPr>
      <w:r w:rsidRPr="00BA6A7A">
        <w:rPr>
          <w:rFonts w:ascii="Times New Roman" w:hAnsi="Times New Roman"/>
          <w:sz w:val="26"/>
          <w:szCs w:val="26"/>
        </w:rPr>
        <w:t xml:space="preserve">на организацию системы учета электроэнергии с удаленным сбором данных (приобретение оборудования, выполнение проектных, строительно-монтажных и пусконаладочных работ по модернизации/созданию системы учета электроэнергии с организацией удаленного сбора данных) в рамках реализации энергосервисного контракта, направленного на снижение потерь электроэнергии при ее передаче в электрических сетях </w:t>
      </w:r>
    </w:p>
    <w:p w14:paraId="1473A350" w14:textId="6BCCFAFD" w:rsidR="00FF0487" w:rsidRPr="00BA6A7A" w:rsidRDefault="0035700B" w:rsidP="00FF0487">
      <w:pPr>
        <w:suppressAutoHyphens/>
        <w:ind w:right="-82"/>
        <w:jc w:val="center"/>
        <w:rPr>
          <w:rFonts w:ascii="Times New Roman" w:hAnsi="Times New Roman"/>
          <w:sz w:val="26"/>
          <w:szCs w:val="26"/>
        </w:rPr>
      </w:pPr>
      <w:r w:rsidRPr="00BA6A7A">
        <w:rPr>
          <w:rFonts w:ascii="Times New Roman" w:hAnsi="Times New Roman"/>
          <w:sz w:val="26"/>
          <w:szCs w:val="26"/>
        </w:rPr>
        <w:t>Филиал ПАО «МРСК Центра» - «</w:t>
      </w:r>
      <w:r w:rsidR="003D30AB" w:rsidRPr="00BA6A7A">
        <w:rPr>
          <w:rFonts w:ascii="Times New Roman" w:hAnsi="Times New Roman"/>
          <w:sz w:val="26"/>
          <w:szCs w:val="26"/>
        </w:rPr>
        <w:t>___</w:t>
      </w:r>
      <w:r w:rsidRPr="00BA6A7A">
        <w:rPr>
          <w:rFonts w:ascii="Times New Roman" w:hAnsi="Times New Roman"/>
          <w:sz w:val="26"/>
          <w:szCs w:val="26"/>
        </w:rPr>
        <w:t>энерго»</w:t>
      </w:r>
    </w:p>
    <w:p w14:paraId="334D03A3" w14:textId="77777777" w:rsidR="00FF0487" w:rsidRPr="0039524F" w:rsidRDefault="00FF0487" w:rsidP="00FF0487"/>
    <w:p w14:paraId="2C915A4F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5F425739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0F190D56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F2157BC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D2FA9AD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88D3EA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1DA90FE4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9D3706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F8BD957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31DA1D0" w14:textId="52CF334A" w:rsidR="00CF5569" w:rsidRDefault="00CF556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0021552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5A534455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621551F3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71EF8F9F" w14:textId="66F5D3F5" w:rsidR="00CF5569" w:rsidRDefault="00CF5569" w:rsidP="00CF5569">
      <w:pPr>
        <w:rPr>
          <w:rFonts w:ascii="Times New Roman" w:hAnsi="Times New Roman"/>
          <w:sz w:val="24"/>
          <w:szCs w:val="24"/>
        </w:rPr>
      </w:pPr>
    </w:p>
    <w:sectPr w:rsidR="00CF5569" w:rsidSect="00C17B93">
      <w:headerReference w:type="default" r:id="rId9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DD3A6" w14:textId="77777777" w:rsidR="00C40113" w:rsidRDefault="00C40113" w:rsidP="00AE6EAC">
      <w:pPr>
        <w:spacing w:after="0" w:line="240" w:lineRule="auto"/>
      </w:pPr>
      <w:r>
        <w:separator/>
      </w:r>
    </w:p>
  </w:endnote>
  <w:endnote w:type="continuationSeparator" w:id="0">
    <w:p w14:paraId="3B8DABB4" w14:textId="77777777" w:rsidR="00C40113" w:rsidRDefault="00C40113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8427F4" w14:textId="77777777" w:rsidR="00C40113" w:rsidRDefault="00C40113" w:rsidP="00AE6EAC">
      <w:pPr>
        <w:spacing w:after="0" w:line="240" w:lineRule="auto"/>
      </w:pPr>
      <w:r>
        <w:separator/>
      </w:r>
    </w:p>
  </w:footnote>
  <w:footnote w:type="continuationSeparator" w:id="0">
    <w:p w14:paraId="0DE07B5D" w14:textId="77777777" w:rsidR="00C40113" w:rsidRDefault="00C40113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F8A09" w14:textId="77777777" w:rsidR="0088277D" w:rsidRDefault="0088277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3423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17B93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0113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131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67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ADA19-970D-4E60-9451-E0CDB710C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66</Pages>
  <Words>17586</Words>
  <Characters>100245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117596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Костецкий Максим Владимирович</cp:lastModifiedBy>
  <cp:revision>2</cp:revision>
  <cp:lastPrinted>2018-04-10T06:38:00Z</cp:lastPrinted>
  <dcterms:created xsi:type="dcterms:W3CDTF">2018-04-10T12:48:00Z</dcterms:created>
  <dcterms:modified xsi:type="dcterms:W3CDTF">2018-04-10T12:48:00Z</dcterms:modified>
</cp:coreProperties>
</file>